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72" w:rsidRPr="00E43ED2" w:rsidRDefault="00E43ED2" w:rsidP="00E43ED2">
      <w:pPr>
        <w:rPr>
          <w:rFonts w:ascii="Times New Roman" w:hAnsi="Times New Roman" w:cs="Times New Roman"/>
          <w:sz w:val="28"/>
          <w:szCs w:val="28"/>
        </w:rPr>
      </w:pP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Выпал первый снег, и всё кругом стало белым. Деревья белые, земля белая, и крыши, и крыльцо, и ступеньки на крыльце — всё покрылось снегом.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Девочке Кате захотелось по снежку погулять. Вот она вышла на крыльцо, хочет по ступенькам спуститься в сад и вдруг видит: на крыльце в снегу какие-то ямки. Какой-то зверёк ходил по снегу. И по ступенькам следы, и на крыльце следы, и в саду следы.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«Вот интересно-то! — подумала девочка Катя. — Что за зверёк тут ходил? Это надо узнать».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Взяла Катя котлетку, положила её на крыльцо и убежала.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День прошёл, ночь прошла. Настало утро. Проснулась Катя и скорей на крыльцо — смотреть, съел ли зверёк её котлетку. Смотрит — котлетка цела! Где её положила, тут она и лежит. А следов ещё больше. Значит, зверёк снова приходил.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Тогда убрала Катя котлетку, а положила вместо неё косточку из супа.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Утром опять бежит Катя на крыльцо. Смотрит — косточку зверёк тоже не трогал. Так что же это за зверёк такой? И косточек не ест.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Тогда положила Катя вместо косточки красную морковку. Утром глядит — морковки нет. Зверёк приходил и всю морковку съел!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Тогда Катин папа сделал западню. Опрокинул на крыльце ящик кверху дном, подпёр его лучинкой, а к лучинке привязал бечёвкой морковь. Если морковку дёрнуть, лучинка отскочит, ящик упадёт и накроет зверька.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На следующий день и папа пошёл, и мама, и даже бабушка </w:t>
      </w:r>
      <w:proofErr w:type="gramStart"/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пошла</w:t>
      </w:r>
      <w:proofErr w:type="gramEnd"/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 смотреть, не попался ли зверь в западню. А Катя впереди всех.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Есть в западне зверь! Прихлопнул кого-то ящик, упал с подставки! </w:t>
      </w:r>
      <w:proofErr w:type="gramStart"/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 xml:space="preserve">Заглянула Катя в щёлку, видит: сидит там зверь, белый-белый, пушистый-пушистый, глаза </w:t>
      </w:r>
      <w:proofErr w:type="spellStart"/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розовые</w:t>
      </w:r>
      <w:proofErr w:type="spellEnd"/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, уши длинные, прижался в угол, морковку дожёвывает.</w:t>
      </w:r>
      <w:proofErr w:type="gramEnd"/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Это кролик! Унесли его домой, на кухню. А потом сделали большую клетку. И он стал в ней жить.</w:t>
      </w:r>
      <w:r w:rsidRPr="00E43ED2">
        <w:rPr>
          <w:rFonts w:ascii="Times New Roman" w:hAnsi="Times New Roman" w:cs="Times New Roman"/>
          <w:color w:val="2E3137"/>
          <w:sz w:val="28"/>
          <w:szCs w:val="28"/>
        </w:rPr>
        <w:br/>
      </w:r>
      <w:r w:rsidRPr="00E43ED2">
        <w:rPr>
          <w:rFonts w:ascii="Times New Roman" w:hAnsi="Times New Roman" w:cs="Times New Roman"/>
          <w:color w:val="2E3137"/>
          <w:sz w:val="28"/>
          <w:szCs w:val="28"/>
          <w:shd w:val="clear" w:color="auto" w:fill="FFFFFF"/>
        </w:rPr>
        <w:t>А Катя его кормила морковкой, сеном, овсом и сухарями.</w:t>
      </w:r>
    </w:p>
    <w:sectPr w:rsidR="00827C72" w:rsidRPr="00E4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3ED2"/>
    <w:rsid w:val="00827C72"/>
    <w:rsid w:val="00E4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2018-10-22T11:38:00Z</dcterms:created>
  <dcterms:modified xsi:type="dcterms:W3CDTF">2018-10-22T11:39:00Z</dcterms:modified>
</cp:coreProperties>
</file>