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FD" w:rsidRPr="00996BBE" w:rsidRDefault="00313A61" w:rsidP="00996BBE">
      <w:pPr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50505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b/>
          <w:bCs/>
          <w:i/>
          <w:iCs/>
          <w:color w:val="505050"/>
          <w:sz w:val="28"/>
          <w:szCs w:val="28"/>
          <w:lang w:eastAsia="ru-RU"/>
        </w:rPr>
        <w:fldChar w:fldCharType="begin"/>
      </w:r>
      <w:r w:rsidR="00A56AFD" w:rsidRPr="00996BBE">
        <w:rPr>
          <w:rFonts w:ascii="Times New Roman" w:eastAsia="Times New Roman" w:hAnsi="Times New Roman" w:cs="Times New Roman"/>
          <w:b/>
          <w:bCs/>
          <w:i/>
          <w:iCs/>
          <w:color w:val="505050"/>
          <w:sz w:val="28"/>
          <w:szCs w:val="28"/>
          <w:lang w:eastAsia="ru-RU"/>
        </w:rPr>
        <w:instrText xml:space="preserve"> HYPERLINK "http://vseskazki.su/rasskazi-boris-zhitkov/belyj-domik.html" </w:instrText>
      </w:r>
      <w:r w:rsidRPr="00996BBE">
        <w:rPr>
          <w:rFonts w:ascii="Times New Roman" w:eastAsia="Times New Roman" w:hAnsi="Times New Roman" w:cs="Times New Roman"/>
          <w:b/>
          <w:bCs/>
          <w:i/>
          <w:iCs/>
          <w:color w:val="505050"/>
          <w:sz w:val="28"/>
          <w:szCs w:val="28"/>
          <w:lang w:eastAsia="ru-RU"/>
        </w:rPr>
        <w:fldChar w:fldCharType="separate"/>
      </w:r>
      <w:r w:rsidR="00A56AFD" w:rsidRPr="00996BBE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Белый домик</w:t>
      </w:r>
      <w:r w:rsidRPr="00996BBE">
        <w:rPr>
          <w:rFonts w:ascii="Times New Roman" w:eastAsia="Times New Roman" w:hAnsi="Times New Roman" w:cs="Times New Roman"/>
          <w:b/>
          <w:bCs/>
          <w:i/>
          <w:iCs/>
          <w:color w:val="505050"/>
          <w:sz w:val="28"/>
          <w:szCs w:val="28"/>
          <w:lang w:eastAsia="ru-RU"/>
        </w:rPr>
        <w:fldChar w:fldCharType="end"/>
      </w:r>
    </w:p>
    <w:p w:rsidR="00996BBE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96B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665730" cy="2562225"/>
            <wp:effectExtent l="0" t="0" r="1270" b="9525"/>
            <wp:docPr id="1" name="Рисунок 1" descr="Читать рассказ Бориса Житкова Белый дом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итать рассказ Бориса Житкова Белый доми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жили на море, и у моего папы была хорошая лодка с парусами. Я отлично умел на ней ходить - и на вёслах и под парусами. И всё равно одного меня папа никогда в море не пускал. А мне было двенадцать лет.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раз мы с сестрой Ниной узнали, что отец на два дня уезжает из дому, и мы затеяли уйти на шлюпке на ту сторону; а на той стороне залива стоял очень хорошенький домик: беленький, с красной крышей. А кругом домика росла рощица. Мы там никогда не были и думали, что там очен</w:t>
      </w:r>
      <w:r w:rsid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хорошо. Наверно, живут добрые, </w:t>
      </w: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 со старушкой. А Нина говорит, что непременно у них собачка и тоже добрая. А старики, наверное, простоквашу едят и нам обрадуются и простокваши дадут.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мы стали копить хлеб и бутылки для воды. В море-то ведь вода солёная, а вдруг в пути пить захочется?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отец вечером уехал, а мы сейчас же налили в бутылки воды потихоньку от мамы. А то спросит: зачем? - и тогда всё пропало.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только рассвело, мы с Ниной тихонько вылезли из окошка, взяли с собой наш хлеб и бутылки в шлюпку. Я поставил паруса, и мы вышли в море. Я сидел как капитан, а Нина меня слушалась как матрос.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был лёгонький, и волны были маленькие, и у нас с Ниной выходило, будто мы на большом корабле, у нас есть запасы воды и пищи, и мы идём в другую страну. Я правил прямо на домик с красной крышей. Потом я велел сестре готовить завтрак. Она наломала меленько хлеба и откупорила бутылку с водой. Она всё сидела на дне шлюпки, а тут, как встала, чтобы мне подать, да как глянула назад, на наш берег, она так закричала, что я даже вздрогнул: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наш дом еле видно! - и хотела реветь.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сказал: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Рёва, зато старичков домик близко.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поглядела вперёд и ещё хуже закричала: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старичков домик далеко: нисколько мы не подъехали. А от нашего дома уехали!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стала реветь, а я назло стал есть </w:t>
      </w:r>
      <w:proofErr w:type="gramStart"/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</w:t>
      </w:r>
      <w:proofErr w:type="gramEnd"/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ни в чём не бывало. Она ревела, а я приговаривал: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Хочешь назад, прыгай за борт и плыви домой, а я иду к старичкам.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она попила из бутылки и заснула. А я всё сижу у руля, и ветер не меняется и дует ровно. Шлюпка идёт гладко, и за кормой вода журчит. Солнце уже высоко стояло.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я вижу, что мы совсем близко уж подходим к тому берегу и домик хорошо виден. Вот пусть теперь Нинка проснётся да глянет - вот обрадуется! Я глядел, где там собачка. </w:t>
      </w:r>
      <w:proofErr w:type="gramStart"/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собачки, ни старичков видно не было.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шлюпка споткнулась, стала и наклонилась набок. Я скорей опустил парус, чтобы совсем не опрокинуться. Нина вскочила. Спросонья она не знала, где она, и глядела, вытаращив глаза. Я сказал: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песок </w:t>
      </w:r>
      <w:proofErr w:type="gramStart"/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ткнулись</w:t>
      </w:r>
      <w:proofErr w:type="gramEnd"/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Сели на мель. Сейчас я спихну. А вон домик.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она и домику не обрадовалась, а ещё больше испугалась. Я разделся, прыгнул в воду и стал спихивать.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выбился из сил, но </w:t>
      </w:r>
      <w:proofErr w:type="gramStart"/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шлюпка</w:t>
      </w:r>
      <w:proofErr w:type="gramEnd"/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с места. Я её клонил то на один, то на другой борт. Я спустил паруса, но ничто не помогло.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Нина стала кричать, чтобы старичок нам помог. Но было далеко, и никто не выходил. Я велел Нинке выпрыгнуть, но и это не облегчило шлюпку: шлюпка прочно вкопалась в песок. Я пробовал пойти вброд к берегу. Но во все стороны было глубоко, </w:t>
      </w:r>
      <w:proofErr w:type="gramStart"/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</w:t>
      </w:r>
      <w:proofErr w:type="gramEnd"/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сунься. И никуда нельзя было уйти. И так далеко, что и доплыть нельзя.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из домика никто не выходил. Я поел хлеба, запил водой и с Ниной не говорил. А она плакала и приговаривала: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завёз, теперь нас здесь никто не найдёт. Посадил на мель среди моря. Капитан! Мама с ума сойдёт. Вот увидишь. Мама мне так и говорила: "Если с вами что, я с ума сойду".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молчал. Ветер совсем затих. Я взял и заснул.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я проснулся, было совсем темно. Нинка хныкала, забившись в самый нос, под скамейку. Я встал на ноги, и шлюпка под ногами качнулась </w:t>
      </w: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легко и свободно. Я нарочно качнул её сильней. Шлюпка на свободе. Вот я обрадовался-то! Ура! Мы снялись с мели. Это ветер переменился, нагнал воды, шлюпку подняло, и она сошла с мели.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огляделся. Вдали блестели огоньки - много-много. Это на нашем берегу: крохотные, как искорки. Я бросился поднимать паруса. Нина вскочила и думала сначала, что я с ума сошёл. Но я ничего не сказал.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уже направил шлюпку на огоньки, сказал ей: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Что, рёва? Вот и домой идём. А реветь нечего.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всю ночь шли. Под утро ветер перестал. Но мы были уже под берегом. Мы на вёслах догреблись до дому. Мама и сердилась и радовалась сразу. Но мы выпросили, чтобы отцу ничего не говорила.</w:t>
      </w:r>
    </w:p>
    <w:p w:rsidR="00A56AFD" w:rsidRPr="00996BBE" w:rsidRDefault="00A56AFD" w:rsidP="00A56AFD">
      <w:pPr>
        <w:shd w:val="clear" w:color="auto" w:fill="FAFBFC"/>
        <w:spacing w:before="225" w:after="225" w:line="240" w:lineRule="auto"/>
        <w:ind w:firstLine="3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мы узнали, что в том домике уж целый год никто не живёт.</w:t>
      </w:r>
    </w:p>
    <w:p w:rsidR="00893AC1" w:rsidRPr="00996BBE" w:rsidRDefault="00893AC1">
      <w:pPr>
        <w:rPr>
          <w:rFonts w:ascii="Times New Roman" w:hAnsi="Times New Roman" w:cs="Times New Roman"/>
          <w:sz w:val="28"/>
          <w:szCs w:val="28"/>
        </w:rPr>
      </w:pPr>
    </w:p>
    <w:sectPr w:rsidR="00893AC1" w:rsidRPr="00996BBE" w:rsidSect="0031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7EF4"/>
    <w:rsid w:val="00313A61"/>
    <w:rsid w:val="00417EF4"/>
    <w:rsid w:val="00893AC1"/>
    <w:rsid w:val="00996BBE"/>
    <w:rsid w:val="00A5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4</cp:revision>
  <dcterms:created xsi:type="dcterms:W3CDTF">2018-09-21T09:12:00Z</dcterms:created>
  <dcterms:modified xsi:type="dcterms:W3CDTF">2019-02-05T08:52:00Z</dcterms:modified>
</cp:coreProperties>
</file>