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5B" w:rsidRPr="005321AC" w:rsidRDefault="001634CD" w:rsidP="005321AC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5321AC">
        <w:rPr>
          <w:rFonts w:ascii="Times New Roman" w:hAnsi="Times New Roman" w:cs="Times New Roman"/>
          <w:sz w:val="28"/>
          <w:szCs w:val="28"/>
        </w:rPr>
        <w:fldChar w:fldCharType="begin"/>
      </w:r>
      <w:r w:rsidR="00904F5B" w:rsidRPr="005321AC">
        <w:rPr>
          <w:rFonts w:ascii="Times New Roman" w:hAnsi="Times New Roman" w:cs="Times New Roman"/>
          <w:sz w:val="28"/>
          <w:szCs w:val="28"/>
        </w:rPr>
        <w:instrText xml:space="preserve"> HYPERLINK "http://www.world-art.ru/people.php?id=3328" </w:instrText>
      </w:r>
      <w:r w:rsidRPr="005321AC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904F5B" w:rsidRPr="005321AC" w:rsidRDefault="001634CD" w:rsidP="00532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1AC">
        <w:rPr>
          <w:rFonts w:ascii="Times New Roman" w:hAnsi="Times New Roman" w:cs="Times New Roman"/>
          <w:sz w:val="28"/>
          <w:szCs w:val="28"/>
        </w:rPr>
        <w:fldChar w:fldCharType="end"/>
      </w:r>
    </w:p>
    <w:p w:rsidR="00904F5B" w:rsidRPr="005321AC" w:rsidRDefault="00904F5B" w:rsidP="005321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1AC">
        <w:rPr>
          <w:rFonts w:ascii="Times New Roman" w:hAnsi="Times New Roman" w:cs="Times New Roman"/>
          <w:b/>
          <w:bCs/>
          <w:sz w:val="28"/>
          <w:szCs w:val="28"/>
        </w:rPr>
        <w:t>Пудель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904F5B" w:rsidRPr="005321AC" w:rsidTr="00904F5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04F5B" w:rsidRPr="005321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04F5B" w:rsidRPr="005321AC" w:rsidRDefault="00904F5B" w:rsidP="00532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13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00"/>
            </w:tblGrid>
            <w:tr w:rsidR="00904F5B" w:rsidRPr="005321A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На свете старушка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Спокойно жила,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Сухарики ела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И кофе пила.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И был у старушки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Породистый пес,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Косматые уши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И стриженый нос.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Старушка сказала: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- Открою буфет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И косточку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Пуделю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Дам на обед.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Подходит к буфету,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На полку глядит,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А пудель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На блюде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В буфете сидит.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Однажды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Старушка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Отправилась в лес.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Приходит обратно,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А пудель исчез.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Искала старушка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Четырнадцать дней,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А пудель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По комнате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Бегал за ней.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Старушка на грядке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Полола горох.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Приходит с работы,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А пудель издох.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Старушка бежит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И зовет докторов.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Приходит обратно,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                        А пудель здоров.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По скользкой тропинке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В метель и мороз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Спускаются с горки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Старушка и пес.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Старушка в калошах,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А пес - босиком.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Старушка вприпрыжку,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А пес - кувырком!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По улице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Курица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Водит цыплят.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Цыплята тихонько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Пищат и свистят.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Помчался вдогонку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За курицей пес,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А курица пуделя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Клюнула в нос.</w:t>
                  </w:r>
                </w:p>
                <w:p w:rsidR="005321AC" w:rsidRDefault="005321AC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Старушка и пудель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Смотрели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В окно,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Но скоро на улице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Стало темно.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Старушка спросила: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- Что делать, мой пес? -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А пудель подумал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И спички принес.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Смотала старушка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Клубок для чулок,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А пудель тихонько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Клубок </w:t>
                  </w:r>
                  <w:proofErr w:type="gramStart"/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уволок</w:t>
                  </w:r>
                  <w:proofErr w:type="gramEnd"/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Весь день по квартире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Катал да катал,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Старушку опутал,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Кота обмотал.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Старушке в подарок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Прислали кофейник,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                        А пуделю - плетку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И медный ошейник.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Довольна старушка,</w:t>
                  </w:r>
                </w:p>
                <w:p w:rsidR="00904F5B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А пудель не рад</w:t>
                  </w:r>
                </w:p>
                <w:p w:rsidR="001634CD" w:rsidRPr="005321AC" w:rsidRDefault="00904F5B" w:rsidP="005321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И просит подарки</w:t>
                  </w:r>
                </w:p>
              </w:tc>
            </w:tr>
          </w:tbl>
          <w:p w:rsidR="00904F5B" w:rsidRPr="005321AC" w:rsidRDefault="00904F5B" w:rsidP="00532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6090" w:rsidRPr="005321AC" w:rsidRDefault="00906090" w:rsidP="00532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6090" w:rsidRPr="005321AC" w:rsidSect="005321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45F7"/>
    <w:rsid w:val="001634CD"/>
    <w:rsid w:val="005321AC"/>
    <w:rsid w:val="00904F5B"/>
    <w:rsid w:val="00906090"/>
    <w:rsid w:val="00C84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2018-09-24T11:50:00Z</dcterms:created>
  <dcterms:modified xsi:type="dcterms:W3CDTF">2019-02-05T09:36:00Z</dcterms:modified>
</cp:coreProperties>
</file>