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0"/>
          <w:szCs w:val="30"/>
        </w:rPr>
      </w:pP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консультацией </w:t>
      </w:r>
      <w:r>
        <w:rPr>
          <w:rFonts w:ascii="Arial" w:hAnsi="Arial" w:cs="Arial"/>
          <w:color w:val="111111"/>
          <w:sz w:val="30"/>
          <w:szCs w:val="30"/>
        </w:rPr>
        <w:t>"Что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делать</w:t>
      </w:r>
      <w:r>
        <w:rPr>
          <w:rFonts w:ascii="Arial" w:hAnsi="Arial" w:cs="Arial"/>
          <w:color w:val="111111"/>
          <w:sz w:val="30"/>
          <w:szCs w:val="30"/>
        </w:rPr>
        <w:t>,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ребенок кусается</w:t>
      </w:r>
      <w:r>
        <w:rPr>
          <w:rFonts w:ascii="Arial" w:hAnsi="Arial" w:cs="Arial"/>
          <w:color w:val="111111"/>
          <w:sz w:val="30"/>
          <w:szCs w:val="30"/>
        </w:rPr>
        <w:t>?"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Начиная примерно с полутора лет, ваш тихий и смирный малыш вдруг начинает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кусать маму, папой</w:t>
      </w:r>
      <w:r>
        <w:rPr>
          <w:rFonts w:ascii="Arial" w:hAnsi="Arial" w:cs="Arial"/>
          <w:color w:val="111111"/>
          <w:sz w:val="30"/>
          <w:szCs w:val="30"/>
        </w:rPr>
        <w:t>, ребят в группе, драться, дергать больно за волосы, щипаться. В этот период малыш начинает проявлять границы дозволенного, поэтому и ведут себя подобным образом. Что же </w:t>
      </w:r>
      <w:proofErr w:type="spellStart"/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делать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?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редлагаем</w:t>
      </w:r>
      <w:proofErr w:type="spellEnd"/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 xml:space="preserve"> вам несколько советов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1. Как только малыш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сделал вам больно</w:t>
      </w:r>
      <w:r>
        <w:rPr>
          <w:rFonts w:ascii="Arial" w:hAnsi="Arial" w:cs="Arial"/>
          <w:color w:val="111111"/>
          <w:sz w:val="30"/>
          <w:szCs w:val="30"/>
        </w:rPr>
        <w:t xml:space="preserve">, скажите ему о том, что вам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неприятно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и вы не хотите, чтобы кроха так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делал</w:t>
      </w:r>
      <w:r>
        <w:rPr>
          <w:rFonts w:ascii="Arial" w:hAnsi="Arial" w:cs="Arial"/>
          <w:color w:val="111111"/>
          <w:sz w:val="30"/>
          <w:szCs w:val="30"/>
        </w:rPr>
        <w:t>. Говорить нужно уверенно, чтобы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ребенок понял – это не игра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2. 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</w:t>
      </w:r>
      <w:r>
        <w:rPr>
          <w:rFonts w:ascii="Arial" w:hAnsi="Arial" w:cs="Arial"/>
          <w:color w:val="111111"/>
          <w:sz w:val="30"/>
          <w:szCs w:val="30"/>
        </w:rPr>
        <w:t> кроха собирается совершить повторный удар, постарайся перехватить руку, чтобы не дать возможности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 ударить</w:t>
      </w:r>
      <w:r>
        <w:rPr>
          <w:rFonts w:ascii="Arial" w:hAnsi="Arial" w:cs="Arial"/>
          <w:color w:val="111111"/>
          <w:sz w:val="30"/>
          <w:szCs w:val="30"/>
        </w:rPr>
        <w:t>. Не кричите, не ругайте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30"/>
          <w:szCs w:val="30"/>
        </w:rPr>
        <w:t>, но твердо и резко предотвратите удар.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3. 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в этот момент ребенок находится возле вас</w:t>
      </w:r>
      <w:r>
        <w:rPr>
          <w:rFonts w:ascii="Arial" w:hAnsi="Arial" w:cs="Arial"/>
          <w:color w:val="111111"/>
          <w:sz w:val="30"/>
          <w:szCs w:val="30"/>
        </w:rPr>
        <w:t xml:space="preserve">, то после второй попытки, нужно отстраниться от него со словами, что вам неприятно такое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обращение</w:t>
      </w:r>
      <w:proofErr w:type="gramEnd"/>
      <w:r>
        <w:rPr>
          <w:rFonts w:ascii="Arial" w:hAnsi="Arial" w:cs="Arial"/>
          <w:color w:val="111111"/>
          <w:sz w:val="30"/>
          <w:szCs w:val="30"/>
        </w:rPr>
        <w:t xml:space="preserve"> и вы не хотите с ним общаться. Демонстрируйте своим поведением, что ваши слова не расходятся с действиями.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4. 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ребенок расплакался</w:t>
      </w:r>
      <w:r>
        <w:rPr>
          <w:rFonts w:ascii="Arial" w:hAnsi="Arial" w:cs="Arial"/>
          <w:color w:val="111111"/>
          <w:sz w:val="30"/>
          <w:szCs w:val="30"/>
        </w:rPr>
        <w:t>, не отталкивайте его от себя, а наоборот, возьмите на руки и пожалейте. Ведь наша цель не наказать и унизить малыша, а объяснить.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5. 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после того</w:t>
      </w:r>
      <w:r>
        <w:rPr>
          <w:rFonts w:ascii="Arial" w:hAnsi="Arial" w:cs="Arial"/>
          <w:color w:val="111111"/>
          <w:sz w:val="30"/>
          <w:szCs w:val="30"/>
        </w:rPr>
        <w:t>, как вы взяли малыша на руки, он опять пытается замахнуться на вас, спокойно опускаете его на пол и также спокойно и серьезно говорите, что вам не нравится такое поведение. Старайтесь показать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30"/>
          <w:szCs w:val="30"/>
        </w:rPr>
        <w:t>, что не он плохой, а его поведение недопустимо.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6. Теперь после такой попытки не берем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ребенка на руки</w:t>
      </w:r>
      <w:r>
        <w:rPr>
          <w:rFonts w:ascii="Arial" w:hAnsi="Arial" w:cs="Arial"/>
          <w:color w:val="111111"/>
          <w:sz w:val="30"/>
          <w:szCs w:val="30"/>
        </w:rPr>
        <w:t>, но и доводиться до крика и отчаянного плача не стоит. Попытайтесь отстраниться, еще раз проговаривая то, что вам не нравится. Например,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вы вместе играли</w:t>
      </w:r>
      <w:r>
        <w:rPr>
          <w:rFonts w:ascii="Arial" w:hAnsi="Arial" w:cs="Arial"/>
          <w:color w:val="111111"/>
          <w:sz w:val="30"/>
          <w:szCs w:val="30"/>
        </w:rPr>
        <w:t>, прекратите игру и выйдите из комнаты.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7. В данной ситуации все члены семьи должны придерживаться одной стратегии поведения, стараться не вмешиваться в сложившуюся ситуацию. А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 демонстрировать</w:t>
      </w:r>
      <w:r>
        <w:rPr>
          <w:rFonts w:ascii="Arial" w:hAnsi="Arial" w:cs="Arial"/>
          <w:color w:val="111111"/>
          <w:sz w:val="30"/>
          <w:szCs w:val="30"/>
        </w:rPr>
        <w:t>, что его поведение не одобряется.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8.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Будьте последовательны в своих поступках</w:t>
      </w:r>
      <w:r>
        <w:rPr>
          <w:rFonts w:ascii="Arial" w:hAnsi="Arial" w:cs="Arial"/>
          <w:color w:val="111111"/>
          <w:sz w:val="30"/>
          <w:szCs w:val="30"/>
        </w:rPr>
        <w:t>: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мама говорит</w:t>
      </w:r>
      <w:r>
        <w:rPr>
          <w:rFonts w:ascii="Arial" w:hAnsi="Arial" w:cs="Arial"/>
          <w:color w:val="111111"/>
          <w:sz w:val="30"/>
          <w:szCs w:val="30"/>
        </w:rPr>
        <w:t>, что нельзя ее бить, щипать,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кусать</w:t>
      </w:r>
      <w:r>
        <w:rPr>
          <w:rFonts w:ascii="Arial" w:hAnsi="Arial" w:cs="Arial"/>
          <w:color w:val="111111"/>
          <w:sz w:val="30"/>
          <w:szCs w:val="30"/>
        </w:rPr>
        <w:t>, то это значит, что нельзя ни сегодня, ни завтра, ни послезавтра – нигде и никогда.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</w:t>
      </w:r>
      <w:r>
        <w:rPr>
          <w:rFonts w:ascii="Arial" w:hAnsi="Arial" w:cs="Arial"/>
          <w:color w:val="111111"/>
          <w:sz w:val="30"/>
          <w:szCs w:val="30"/>
        </w:rPr>
        <w:t> придерживаться такой политики, то обычно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30"/>
          <w:szCs w:val="30"/>
        </w:rPr>
        <w:t> перестает так себя вести через 3-4 недели.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Ошибки </w:t>
      </w:r>
      <w:proofErr w:type="spellStart"/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родителей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,</w:t>
      </w:r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>оторые</w:t>
      </w:r>
      <w:proofErr w:type="spellEnd"/>
      <w:r>
        <w:rPr>
          <w:rFonts w:ascii="Arial" w:hAnsi="Arial" w:cs="Arial"/>
          <w:color w:val="111111"/>
          <w:sz w:val="30"/>
          <w:szCs w:val="30"/>
          <w:u w:val="single"/>
          <w:bdr w:val="none" w:sz="0" w:space="0" w:color="auto" w:frame="1"/>
        </w:rPr>
        <w:t xml:space="preserve"> пытаются исправить ситуацию</w:t>
      </w:r>
      <w:r>
        <w:rPr>
          <w:rFonts w:ascii="Arial" w:hAnsi="Arial" w:cs="Arial"/>
          <w:color w:val="111111"/>
          <w:sz w:val="30"/>
          <w:szCs w:val="30"/>
        </w:rPr>
        <w:t>: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1. 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«Дать сдачи»</w:t>
      </w:r>
      <w:r>
        <w:rPr>
          <w:rFonts w:ascii="Arial" w:hAnsi="Arial" w:cs="Arial"/>
          <w:color w:val="111111"/>
          <w:sz w:val="30"/>
          <w:szCs w:val="30"/>
        </w:rPr>
        <w:t>. Даже легкий шлепок демонстрируешь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30"/>
          <w:szCs w:val="30"/>
        </w:rPr>
        <w:t>, что бить можно. Ведь наши дети всему учатся у нас и подражают. То, что нельзя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ребенку</w:t>
      </w:r>
      <w:r>
        <w:rPr>
          <w:rFonts w:ascii="Arial" w:hAnsi="Arial" w:cs="Arial"/>
          <w:color w:val="111111"/>
          <w:sz w:val="30"/>
          <w:szCs w:val="30"/>
        </w:rPr>
        <w:t>, нельзя и маме.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2. 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«Притвориться плачущим»</w:t>
      </w:r>
      <w:r>
        <w:rPr>
          <w:rFonts w:ascii="Arial" w:hAnsi="Arial" w:cs="Arial"/>
          <w:color w:val="111111"/>
          <w:sz w:val="30"/>
          <w:szCs w:val="30"/>
        </w:rPr>
        <w:t>. Часто дети воспринимают мамины притворства интересным представлением, которое само по себе является развлечением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30"/>
          <w:szCs w:val="30"/>
        </w:rPr>
        <w:t>. Малыш думает, что это такая игра и будет повторять свои действия, чтобы мама еще раз показала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«спектакль»</w:t>
      </w:r>
      <w:r>
        <w:rPr>
          <w:rFonts w:ascii="Arial" w:hAnsi="Arial" w:cs="Arial"/>
          <w:color w:val="111111"/>
          <w:sz w:val="30"/>
          <w:szCs w:val="30"/>
        </w:rPr>
        <w:t>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3. Пытаться стыдить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30"/>
          <w:szCs w:val="30"/>
        </w:rPr>
        <w:t>.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Если мама говорит</w:t>
      </w:r>
      <w:r>
        <w:rPr>
          <w:rFonts w:ascii="Arial" w:hAnsi="Arial" w:cs="Arial"/>
          <w:color w:val="111111"/>
          <w:sz w:val="30"/>
          <w:szCs w:val="30"/>
        </w:rPr>
        <w:t>: </w:t>
      </w:r>
      <w:r>
        <w:rPr>
          <w:rFonts w:ascii="Arial" w:hAnsi="Arial" w:cs="Arial"/>
          <w:i/>
          <w:iCs/>
          <w:color w:val="111111"/>
          <w:sz w:val="30"/>
          <w:szCs w:val="30"/>
          <w:bdr w:val="none" w:sz="0" w:space="0" w:color="auto" w:frame="1"/>
        </w:rPr>
        <w:t>«Как тебе не стыдно!»</w:t>
      </w:r>
      <w:r>
        <w:rPr>
          <w:rFonts w:ascii="Arial" w:hAnsi="Arial" w:cs="Arial"/>
          <w:color w:val="111111"/>
          <w:sz w:val="30"/>
          <w:szCs w:val="30"/>
        </w:rPr>
        <w:t>, то малыш абсолютно остается равнодушным к таким словам. Просто их смысл ему непонятен. Что такое стыд он узнает гораздо позже.</w:t>
      </w:r>
    </w:p>
    <w:p w:rsidR="00D44F18" w:rsidRDefault="00D44F18" w:rsidP="00D44F1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Удачи Вам, дорогие </w:t>
      </w:r>
      <w:r>
        <w:rPr>
          <w:rStyle w:val="a4"/>
          <w:rFonts w:ascii="Arial" w:hAnsi="Arial" w:cs="Arial"/>
          <w:color w:val="111111"/>
          <w:sz w:val="30"/>
          <w:szCs w:val="30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0"/>
          <w:szCs w:val="30"/>
        </w:rPr>
        <w:t>, в воспитании Ваших детей! Спасибо за внимание!</w:t>
      </w:r>
    </w:p>
    <w:p w:rsidR="00565723" w:rsidRDefault="00565723"/>
    <w:sectPr w:rsidR="00565723" w:rsidSect="005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F18"/>
    <w:rsid w:val="00565723"/>
    <w:rsid w:val="00D4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2020-03-24T15:08:00Z</dcterms:created>
  <dcterms:modified xsi:type="dcterms:W3CDTF">2020-03-24T15:10:00Z</dcterms:modified>
</cp:coreProperties>
</file>