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2A5A" w:rsidRPr="00CD2A5A" w:rsidRDefault="00CD2A5A" w:rsidP="00CD2A5A">
      <w:pPr>
        <w:jc w:val="center"/>
        <w:rPr>
          <w:b/>
        </w:rPr>
      </w:pPr>
      <w:r w:rsidRPr="00CD2A5A">
        <w:rPr>
          <w:b/>
        </w:rPr>
        <w:t>"</w:t>
      </w:r>
      <w:proofErr w:type="spellStart"/>
      <w:r w:rsidRPr="00CD2A5A">
        <w:rPr>
          <w:rFonts w:ascii="Times New Roman" w:hAnsi="Times New Roman" w:cs="Times New Roman"/>
          <w:b/>
          <w:sz w:val="36"/>
          <w:szCs w:val="36"/>
        </w:rPr>
        <w:t>Заюшкина</w:t>
      </w:r>
      <w:proofErr w:type="spellEnd"/>
      <w:r w:rsidRPr="00CD2A5A">
        <w:rPr>
          <w:rFonts w:ascii="Times New Roman" w:hAnsi="Times New Roman" w:cs="Times New Roman"/>
          <w:b/>
          <w:sz w:val="36"/>
          <w:szCs w:val="36"/>
        </w:rPr>
        <w:t xml:space="preserve"> избушка" (</w:t>
      </w:r>
      <w:proofErr w:type="spellStart"/>
      <w:r w:rsidRPr="00CD2A5A">
        <w:rPr>
          <w:rFonts w:ascii="Times New Roman" w:hAnsi="Times New Roman" w:cs="Times New Roman"/>
          <w:b/>
          <w:sz w:val="36"/>
          <w:szCs w:val="36"/>
        </w:rPr>
        <w:t>обраб</w:t>
      </w:r>
      <w:proofErr w:type="spellEnd"/>
      <w:r w:rsidRPr="00CD2A5A">
        <w:rPr>
          <w:rFonts w:ascii="Times New Roman" w:hAnsi="Times New Roman" w:cs="Times New Roman"/>
          <w:b/>
          <w:sz w:val="36"/>
          <w:szCs w:val="36"/>
        </w:rPr>
        <w:t xml:space="preserve">. О. </w:t>
      </w:r>
      <w:proofErr w:type="spellStart"/>
      <w:r w:rsidRPr="00CD2A5A">
        <w:rPr>
          <w:rFonts w:ascii="Times New Roman" w:hAnsi="Times New Roman" w:cs="Times New Roman"/>
          <w:b/>
          <w:sz w:val="36"/>
          <w:szCs w:val="36"/>
        </w:rPr>
        <w:t>Капицы</w:t>
      </w:r>
      <w:proofErr w:type="spellEnd"/>
      <w:r w:rsidRPr="00CD2A5A">
        <w:rPr>
          <w:rFonts w:ascii="Times New Roman" w:hAnsi="Times New Roman" w:cs="Times New Roman"/>
          <w:b/>
          <w:sz w:val="36"/>
          <w:szCs w:val="36"/>
        </w:rPr>
        <w:t>),</w:t>
      </w:r>
    </w:p>
    <w:p w:rsidR="00870FA2" w:rsidRPr="00CD2A5A" w:rsidRDefault="00CD2A5A" w:rsidP="00CD2A5A">
      <w:pPr>
        <w:rPr>
          <w:rFonts w:ascii="Times New Roman" w:hAnsi="Times New Roman" w:cs="Times New Roman"/>
          <w:sz w:val="28"/>
          <w:szCs w:val="28"/>
        </w:rPr>
      </w:pPr>
      <w:r w:rsidRPr="00CD2A5A">
        <w:rPr>
          <w:rFonts w:ascii="Times New Roman" w:hAnsi="Times New Roman" w:cs="Times New Roman"/>
          <w:sz w:val="28"/>
          <w:szCs w:val="28"/>
        </w:rPr>
        <w:t xml:space="preserve">Жили-были лиса да заяц. У лисы была избушка ледяная, а у зайца — лубяная. Пришла весна — красна, у лисы избушка растаяла, а у зайца стоит по-старому. Вот лиса попросилась у него переночевать, да его из избушки и выгнала!   Идёт дорогой зайчик, плачет. Ему на встречу — собака:  —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Тяф-</w:t>
      </w:r>
      <w:bookmarkStart w:id="0" w:name="_GoBack"/>
      <w:bookmarkEnd w:id="0"/>
      <w:r w:rsidRPr="00CD2A5A">
        <w:rPr>
          <w:rFonts w:ascii="Times New Roman" w:hAnsi="Times New Roman" w:cs="Times New Roman"/>
          <w:sz w:val="28"/>
          <w:szCs w:val="28"/>
        </w:rPr>
        <w:t>тяф-тяф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! Что, зайчик, плачешь?         — Как же мне не плакать? Была у меня избушка лубяная, а у лисы — ледяная. Попросилась она ко мне ночевать, да меня же и выгнала!  — Гав! Не плачь, зайчик! Я твоему горю помогу! Подошли они к избушке, собака забрехала: —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тяф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! Поди, лиса, вон! А лиса им с печи: — Как выскочу, как выпрыгну, пойдут клочки по закоулочкам! Собака испугалась и убежала. Зайчик опять идёт дорогой, плачет. Ему на встречу — Медведь: — О чём, зайчик, плачешь?- Как же мне не плакать? Была у меня избушка лубяная, а у лисы — ледяная, попросилась она ко мне ночевать, да меня же и выгнала!- Не плачь! Я твоему горю помогу! — Нет, не поможешь! Собака гнала — не выгнала и тебе не выгнать! — Нет, выгоню!- Подошли они к избушке, медведь как закричит: — Поди, лиса, вон! А лиса им с печи: — Как выскочу, как выпрыгну, пойдут клочки по закоулочкам! Медведь испугался и убежал. Идёт опять зайчик, ему на встречу бык: —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-у-у-у! Что, зайчик, плачешь?  — Как же мне не плакать? Была у меня избушка лубяная, а у лисы — ледяная. Попросилась она ко мне ночевать, да меня же и выгнала!  —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-у-у! Пойдём, я твоему горю помогу!  — Нет, бык, не поможешь! Собака гнала — не выгнала, медведь гнал — не выгнал и тебе не выгнать! — Нет, выгоню! Подошли они к избушке, бык как заревел: — Поди, лиса, вон! А лиса им с печи:  — Как выскочу, как выпрыгну, пойдут клочки по закоулочкам! Бык испугался и убежал.  Идёт зайчик опять дорогой, плачет пуще прежнего.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Eму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 на встречу петух с косой: — Ку-ка-ре-ку! O чём, зайчик, плачешь?  — Как же мне не плакать? Была у меня избушка лубяная, а у лисы — ледяная. Попросилась она ко мне переночевать, да меня же и выгнала!   — Пойдём, я твоему горю помогу!  — Нет, петух, не поможешь! Собака гнала — не выгнала, медведь гнал — не выгнал, бык гнал — не выгнал, и тебе не выгнать!  — Нет, выгоню! Подошли они к избушке, петух лапками затопал, крыльями забил: — Ку-ка-ре-ку-у!  Иду на пятах, несу косу на плечах,  Хочу лису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 xml:space="preserve">, слезай, лиса, с печи!  Поди, лиса, вон!  — Обуваюсь! Петух опять: — Иду на пятах, несу косу на плечах,  Хочу лису </w:t>
      </w:r>
      <w:proofErr w:type="spellStart"/>
      <w:r w:rsidRPr="00CD2A5A">
        <w:rPr>
          <w:rFonts w:ascii="Times New Roman" w:hAnsi="Times New Roman" w:cs="Times New Roman"/>
          <w:sz w:val="28"/>
          <w:szCs w:val="28"/>
        </w:rPr>
        <w:t>посечи</w:t>
      </w:r>
      <w:proofErr w:type="spellEnd"/>
      <w:r w:rsidRPr="00CD2A5A">
        <w:rPr>
          <w:rFonts w:ascii="Times New Roman" w:hAnsi="Times New Roman" w:cs="Times New Roman"/>
          <w:sz w:val="28"/>
          <w:szCs w:val="28"/>
        </w:rPr>
        <w:t>, слезай, лиса, с печи!   Поди, лиса, вон!  Лиса опять говорит: — Одеваюсь!  Петух в третий раз:  — Кукареку! Иду на пятах,  Несу косу на плечах!…  Лиса выскочила из избушки, петух взмахнул косой – её и след простыл!  И стали они с зайчиком жить — поживать в лубяной избушке.</w:t>
      </w:r>
    </w:p>
    <w:sectPr w:rsidR="00870FA2" w:rsidRPr="00CD2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BC"/>
    <w:rsid w:val="00870FA2"/>
    <w:rsid w:val="00C922BC"/>
    <w:rsid w:val="00CD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29144-398B-42A6-B733-9CD3AD672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2291</Characters>
  <Application>Microsoft Office Word</Application>
  <DocSecurity>0</DocSecurity>
  <Lines>19</Lines>
  <Paragraphs>5</Paragraphs>
  <ScaleCrop>false</ScaleCrop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2023-10-05T09:03:00Z</dcterms:created>
  <dcterms:modified xsi:type="dcterms:W3CDTF">2023-10-05T09:05:00Z</dcterms:modified>
</cp:coreProperties>
</file>