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5E" w:rsidRPr="00BE4D5E" w:rsidRDefault="00BE4D5E" w:rsidP="00BE4D5E">
      <w:pPr>
        <w:shd w:val="clear" w:color="auto" w:fill="FFFFFF"/>
        <w:spacing w:before="240" w:after="105" w:line="240" w:lineRule="auto"/>
        <w:outlineLvl w:val="1"/>
        <w:rPr>
          <w:rFonts w:ascii="Arial" w:eastAsia="Times New Roman" w:hAnsi="Arial" w:cs="Arial"/>
          <w:color w:val="222222"/>
          <w:sz w:val="33"/>
          <w:szCs w:val="33"/>
          <w:lang w:eastAsia="ru-RU"/>
        </w:rPr>
      </w:pPr>
      <w:r w:rsidRPr="00BE4D5E">
        <w:rPr>
          <w:rFonts w:ascii="Arial" w:eastAsia="Times New Roman" w:hAnsi="Arial" w:cs="Arial"/>
          <w:color w:val="222222"/>
          <w:sz w:val="33"/>
          <w:szCs w:val="33"/>
          <w:lang w:eastAsia="ru-RU"/>
        </w:rPr>
        <w:t>«Три котёнка» читать</w:t>
      </w: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  <w:t>Три котёнка — чёрный, серый и белый — увидели мышь и бросились за ней!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Мышь прыгнула в банку с мукой.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Котята — за ней! Мышь убежала.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 из банки вылезли три белых котёнка.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Три белых котёнка увидели на дворе лягушку и бросились за ней!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Лягушка прыгнула в старую самоварную трубу.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Котята — за ней!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Лягушка ускакала, а из трубы вылезли три чёрных котёнка.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Три чёрных котёнка увидели в пруду рыбу…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и бросились за ней!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Рыба уплыла,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 из воды вынырнули три мокрых котёнка.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Три мокрых котёнка пошли домой.</w:t>
      </w:r>
    </w:p>
    <w:p w:rsidR="00BE4D5E" w:rsidRPr="00BE4D5E" w:rsidRDefault="00BE4D5E" w:rsidP="00BE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D5E" w:rsidRPr="00BE4D5E" w:rsidRDefault="00BE4D5E" w:rsidP="00BE4D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BE4D5E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 дороге они обсохли и стали как были: чёрный, серый и белый.</w:t>
      </w:r>
    </w:p>
    <w:p w:rsidR="00455C4E" w:rsidRDefault="00455C4E" w:rsidP="00BE4D5E">
      <w:bookmarkStart w:id="0" w:name="_GoBack"/>
      <w:bookmarkEnd w:id="0"/>
    </w:p>
    <w:sectPr w:rsidR="0045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46"/>
    <w:rsid w:val="00455C4E"/>
    <w:rsid w:val="00A53446"/>
    <w:rsid w:val="00B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D770"/>
  <w15:chartTrackingRefBased/>
  <w15:docId w15:val="{A1D0939D-FDC0-4F7E-982B-5BD5B61C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4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D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2023-10-11T09:21:00Z</dcterms:created>
  <dcterms:modified xsi:type="dcterms:W3CDTF">2023-10-11T09:22:00Z</dcterms:modified>
</cp:coreProperties>
</file>