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8F" w:rsidRDefault="006F208F" w:rsidP="006F208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6F208F">
        <w:rPr>
          <w:rFonts w:ascii="Times New Roman" w:hAnsi="Times New Roman" w:cs="Times New Roman"/>
          <w:sz w:val="36"/>
          <w:szCs w:val="36"/>
        </w:rPr>
        <w:fldChar w:fldCharType="begin"/>
      </w:r>
      <w:r w:rsidRPr="006F208F">
        <w:rPr>
          <w:rFonts w:ascii="Times New Roman" w:hAnsi="Times New Roman" w:cs="Times New Roman"/>
          <w:sz w:val="36"/>
          <w:szCs w:val="36"/>
        </w:rPr>
        <w:instrText xml:space="preserve"> HYPERLINK "https://nukadeti.ru/skazki/konstantin_ushinskij" </w:instrText>
      </w:r>
      <w:r w:rsidRPr="006F208F">
        <w:rPr>
          <w:rFonts w:ascii="Times New Roman" w:hAnsi="Times New Roman" w:cs="Times New Roman"/>
          <w:sz w:val="36"/>
          <w:szCs w:val="36"/>
        </w:rPr>
        <w:fldChar w:fldCharType="separate"/>
      </w:r>
      <w:r w:rsidRPr="006F208F">
        <w:rPr>
          <w:rStyle w:val="a4"/>
          <w:rFonts w:ascii="Times New Roman" w:hAnsi="Times New Roman" w:cs="Times New Roman"/>
          <w:color w:val="auto"/>
          <w:sz w:val="36"/>
          <w:szCs w:val="36"/>
          <w:shd w:val="clear" w:color="auto" w:fill="FFFFFF"/>
        </w:rPr>
        <w:t>Константин Ушинский</w:t>
      </w:r>
      <w:r w:rsidRPr="006F208F">
        <w:rPr>
          <w:rFonts w:ascii="Times New Roman" w:hAnsi="Times New Roman" w:cs="Times New Roman"/>
          <w:sz w:val="36"/>
          <w:szCs w:val="36"/>
        </w:rPr>
        <w:fldChar w:fldCharType="end"/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6F208F" w:rsidRPr="006F208F" w:rsidRDefault="006F208F" w:rsidP="006F208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6F208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Лиса Патрикеевна</w:t>
      </w:r>
    </w:p>
    <w:p w:rsidR="006F208F" w:rsidRDefault="006F208F" w:rsidP="006F208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 кумушки-лисы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зубушки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остры, рыльце тоненькое, ушки на макушке, хвостик на отлете, шубка тепленькая.</w:t>
      </w:r>
    </w:p>
    <w:p w:rsidR="006F208F" w:rsidRDefault="006F208F" w:rsidP="006F208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Хорошо кума принаряжена: шерсть пушистая, золотистая; на груди жилет, а на шее белый галстучек.</w:t>
      </w:r>
    </w:p>
    <w:p w:rsidR="006F208F" w:rsidRDefault="006F208F" w:rsidP="006F208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fldChar w:fldCharType="begin"/>
      </w:r>
      <w:r>
        <w:rPr>
          <w:rFonts w:ascii="Arial" w:hAnsi="Arial" w:cs="Arial"/>
          <w:color w:val="000000"/>
          <w:sz w:val="21"/>
          <w:szCs w:val="21"/>
        </w:rPr>
        <w:instrText xml:space="preserve"> INCLUDEPICTURE "https://nukadeti.ru/content/images/essence/tale/1431/1001.jpg" \* MERGEFORMATINET </w:instrText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ассказ Лиса Патрикеевна" style="width:375pt;height:455.4pt">
            <v:imagedata r:id="rId4" r:href="rId5"/>
          </v:shape>
        </w:pic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</w:p>
    <w:p w:rsidR="006F208F" w:rsidRDefault="006F208F" w:rsidP="006F208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Ходит лиса тихохонько, к земле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пригинается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будто кланяется; свой пушистый хвост носит бережно, смотрит ласково, улыбается, зубки белые показывает.</w:t>
      </w:r>
    </w:p>
    <w:p w:rsidR="006F208F" w:rsidRDefault="006F208F" w:rsidP="006F208F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Роет норы, умница, глубокие; много ходов в них и выходов, кладовые есть, есть и спаленки, мягкой травушкой полы выстланы. Всем бы лисонька хороша была хозяюшка, да разбойница-лиса — хитрая: любит курочек, любит уточек, свернет шею гусю жирному, не помилует и кролика.</w:t>
      </w:r>
    </w:p>
    <w:p w:rsidR="00843C5B" w:rsidRDefault="00843C5B"/>
    <w:sectPr w:rsidR="0084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6B"/>
    <w:rsid w:val="006F208F"/>
    <w:rsid w:val="00843C5B"/>
    <w:rsid w:val="00B0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5E7C"/>
  <w15:chartTrackingRefBased/>
  <w15:docId w15:val="{50E1505A-1844-44A0-861A-85416039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0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0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20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5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nukadeti.ru/content/images/essence/tale/1431/100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2023-10-11T09:10:00Z</dcterms:created>
  <dcterms:modified xsi:type="dcterms:W3CDTF">2023-10-11T09:12:00Z</dcterms:modified>
</cp:coreProperties>
</file>