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28" w:rsidRPr="00C60928" w:rsidRDefault="00C60928" w:rsidP="00C60928">
      <w:pPr>
        <w:spacing w:after="0" w:line="300" w:lineRule="atLeast"/>
        <w:textAlignment w:val="baseline"/>
        <w:rPr>
          <w:rFonts w:ascii="Arial" w:hAnsi="Arial" w:cs="Arial"/>
          <w:color w:val="9D9C9F"/>
          <w:sz w:val="18"/>
          <w:szCs w:val="18"/>
        </w:rPr>
      </w:pPr>
    </w:p>
    <w:p w:rsidR="00C60928" w:rsidRDefault="00C60928" w:rsidP="00C60928">
      <w:pPr>
        <w:pStyle w:val="1"/>
        <w:spacing w:before="0" w:line="600" w:lineRule="atLeast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Борис Житков</w:t>
      </w:r>
      <w:bookmarkStart w:id="0" w:name="_GoBack"/>
      <w:bookmarkEnd w:id="0"/>
    </w:p>
    <w:p w:rsidR="00C60928" w:rsidRDefault="00C60928" w:rsidP="00C60928">
      <w:pPr>
        <w:spacing w:before="120" w:after="120" w:line="240" w:lineRule="auto"/>
        <w:textAlignment w:val="baseline"/>
        <w:outlineLvl w:val="1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Что я видел</w:t>
      </w:r>
      <w:r>
        <w:rPr>
          <w:rFonts w:ascii="Arial" w:hAnsi="Arial" w:cs="Arial"/>
          <w:b/>
          <w:bCs/>
          <w:color w:val="000000"/>
          <w:sz w:val="27"/>
          <w:szCs w:val="27"/>
        </w:rPr>
        <w:t>. Цикл рассказов</w:t>
      </w:r>
    </w:p>
    <w:p w:rsidR="00C60928" w:rsidRPr="00C60928" w:rsidRDefault="00C60928" w:rsidP="00C60928">
      <w:pPr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6092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Железная дорога</w:t>
      </w:r>
    </w:p>
    <w:p w:rsidR="00C60928" w:rsidRPr="00C60928" w:rsidRDefault="00C60928" w:rsidP="00C60928">
      <w:pPr>
        <w:spacing w:before="100" w:beforeAutospacing="1" w:after="12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43"/>
          <w:szCs w:val="43"/>
          <w:lang w:eastAsia="ru-RU"/>
        </w:rPr>
      </w:pPr>
      <w:r w:rsidRPr="00C60928">
        <w:rPr>
          <w:rFonts w:ascii="Arial" w:eastAsia="Times New Roman" w:hAnsi="Arial" w:cs="Arial"/>
          <w:color w:val="000000"/>
          <w:sz w:val="43"/>
          <w:szCs w:val="43"/>
          <w:lang w:eastAsia="ru-RU"/>
        </w:rPr>
        <w:t>Как меня называли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был маленький и всех спрашивал: «Почему?»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Мама скажет: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Смотри, уже девять часов.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я говорю: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Почему?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 скажут: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Иди спать.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я опять говорю: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Почему?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 говорят: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Потому что поздно.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А почему поздно?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Потому что девять часов.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А почему девять часов?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меня за это называли Почемучкой. Меня все так называли, а по-настоящему меня зовут Алёшей.</w:t>
      </w:r>
    </w:p>
    <w:p w:rsidR="00C60928" w:rsidRPr="00C60928" w:rsidRDefault="00C60928" w:rsidP="00C60928">
      <w:pPr>
        <w:spacing w:before="120" w:after="12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43"/>
          <w:szCs w:val="43"/>
          <w:lang w:eastAsia="ru-RU"/>
        </w:rPr>
      </w:pPr>
      <w:r w:rsidRPr="00C60928">
        <w:rPr>
          <w:rFonts w:ascii="Arial" w:eastAsia="Times New Roman" w:hAnsi="Arial" w:cs="Arial"/>
          <w:color w:val="000000"/>
          <w:sz w:val="43"/>
          <w:szCs w:val="43"/>
          <w:lang w:eastAsia="ru-RU"/>
        </w:rPr>
        <w:t>Про что мама с папой говорили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один раз приходит папа с работы и говорит мне: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Пускай Почемучка уйдёт из комнаты. Мне нужно тебе что-то сказать.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Мама мне говорит: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Почемучка, уйди в кухню, поиграй там с кошкой.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сказал: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Почему с кошкой?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 папа взял меня за руку и вывел за дверь. Я не стал плакать, потому что тогда не услышу, что папа говорит. А папа говорил вот что: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Сегодня я получил от бабушки письмо. Она просит, чтобы ты с Алёшей приехала к ней в Москву. А оттуда он с бабушкой поедет в Киев. И там он пока будет жить. А когда мы устроимся на новом месте, ты возьмёшь его от бабушки и привезёшь.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Мама говорит: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Я боюсь Почемучку везти – он кашляет. Вдруг по дороге совсем заболеет.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Папа говорит: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Если он ни сегодня, ни завтра кашлять не будет, то, я думаю, можно взять.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А если он хоть раз кашлянет</w:t>
      </w:r>
      <w:proofErr w:type="gramEnd"/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– говорит мама, – с ним нельзя ехать.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всё слышал и боялся, что как-нибудь кашляну. Мне очень хотелось поехать далеко-далеко.</w:t>
      </w:r>
    </w:p>
    <w:p w:rsidR="00C60928" w:rsidRPr="00C60928" w:rsidRDefault="00C60928" w:rsidP="00C60928">
      <w:pPr>
        <w:spacing w:before="120" w:after="12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43"/>
          <w:szCs w:val="43"/>
          <w:lang w:eastAsia="ru-RU"/>
        </w:rPr>
      </w:pPr>
      <w:r w:rsidRPr="00C60928">
        <w:rPr>
          <w:rFonts w:ascii="Arial" w:eastAsia="Times New Roman" w:hAnsi="Arial" w:cs="Arial"/>
          <w:color w:val="000000"/>
          <w:sz w:val="43"/>
          <w:szCs w:val="43"/>
          <w:lang w:eastAsia="ru-RU"/>
        </w:rPr>
        <w:t>Как мама на меня рассердилась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самого вечера я не кашлянул. И когда спать ложился, не кашлял. А утром, когда вставал, я вдруг закашлял. Мама слышала.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подбежал к маме и стал кричать: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Я больше не буду! Я больше не буду!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Мама говорит: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Чего ты орёшь? Чего ты не будешь?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Тогда я стал плакать и сказал, что я кашлять не буду.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Мама говорит: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Почему это ты боишься кашлять? Даже плачешь?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сказал, что хочу ехать далеко-далеко. Мама сказала: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Ага! Ты, значит, всё слышал, что мы с папой говорили. Фу, как нехорошо подслушивать! Такого гадкого мальчишку я всё равно не возьму.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Почему? – сказал я.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А потому, что гадкий. Вот и всё.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Мама ушла на кухню и стала разводить примус. И примус так шумел, что мама ничего не слыхала.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я её всё просил: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– Возьми меня! Возьми меня!</w:t>
      </w:r>
    </w:p>
    <w:p w:rsidR="00C60928" w:rsidRPr="00C60928" w:rsidRDefault="00C60928" w:rsidP="00C60928">
      <w:pPr>
        <w:spacing w:before="120" w:after="120" w:line="37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9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мама не отвечала. Теперь она рассердилась, и всё пропало!</w:t>
      </w:r>
    </w:p>
    <w:p w:rsidR="009820A9" w:rsidRDefault="009820A9"/>
    <w:sectPr w:rsidR="00982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6362C"/>
    <w:multiLevelType w:val="multilevel"/>
    <w:tmpl w:val="E7F0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86"/>
    <w:rsid w:val="005C1286"/>
    <w:rsid w:val="009820A9"/>
    <w:rsid w:val="00C6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759D"/>
  <w15:chartTrackingRefBased/>
  <w15:docId w15:val="{D42498D5-1BA2-45CF-A653-8DFED896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09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60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0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0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0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6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09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525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0901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78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FFFFFF"/>
                                    <w:left w:val="single" w:sz="12" w:space="0" w:color="FFFFFF"/>
                                    <w:bottom w:val="single" w:sz="12" w:space="0" w:color="FFFFFF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6982973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4207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2023-10-11T09:39:00Z</dcterms:created>
  <dcterms:modified xsi:type="dcterms:W3CDTF">2023-10-11T09:42:00Z</dcterms:modified>
</cp:coreProperties>
</file>