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D9F" w:rsidRPr="00606D9F" w:rsidRDefault="00606D9F" w:rsidP="00606D9F">
      <w:pPr>
        <w:shd w:val="clear" w:color="auto" w:fill="FFFFFF"/>
        <w:spacing w:after="225" w:line="240" w:lineRule="auto"/>
        <w:outlineLvl w:val="0"/>
        <w:rPr>
          <w:rFonts w:ascii="Helvetica" w:eastAsia="Times New Roman" w:hAnsi="Helvetica" w:cs="Helvetica"/>
          <w:color w:val="333333"/>
          <w:kern w:val="36"/>
          <w:sz w:val="39"/>
          <w:szCs w:val="39"/>
          <w:lang w:eastAsia="ru-RU"/>
        </w:rPr>
      </w:pPr>
      <w:r w:rsidRPr="00606D9F">
        <w:rPr>
          <w:rFonts w:ascii="Helvetica" w:eastAsia="Times New Roman" w:hAnsi="Helvetica" w:cs="Helvetica"/>
          <w:color w:val="333333"/>
          <w:kern w:val="36"/>
          <w:sz w:val="39"/>
          <w:szCs w:val="39"/>
          <w:lang w:eastAsia="ru-RU"/>
        </w:rPr>
        <w:t>Даниил Хармс — Храбрый еж: Сказка</w:t>
      </w:r>
    </w:p>
    <w:p w:rsidR="00606D9F" w:rsidRDefault="00606D9F" w:rsidP="00606D9F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Стоял на столе ящик.</w:t>
      </w:r>
    </w:p>
    <w:p w:rsidR="00606D9F" w:rsidRDefault="00606D9F" w:rsidP="00606D9F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Подошли звери к ящику, стали его осматривать, обнюхивать и облизывать.</w:t>
      </w:r>
      <w:bookmarkStart w:id="0" w:name="_GoBack"/>
      <w:bookmarkEnd w:id="0"/>
    </w:p>
    <w:p w:rsidR="00606D9F" w:rsidRDefault="00606D9F" w:rsidP="00606D9F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А ящик-то вдруг — раз, два, три — и открылся.</w:t>
      </w:r>
    </w:p>
    <w:p w:rsidR="00606D9F" w:rsidRDefault="00606D9F" w:rsidP="00606D9F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А из ящика-то — раз, два, три — змея выскочила.</w:t>
      </w:r>
    </w:p>
    <w:p w:rsidR="00606D9F" w:rsidRDefault="00606D9F" w:rsidP="00606D9F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Испугались звери и разбежались.</w:t>
      </w:r>
    </w:p>
    <w:p w:rsidR="00606D9F" w:rsidRDefault="00606D9F" w:rsidP="00606D9F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Один ёж не испугался, кинулся на змею и — раз, два, три — загрыз её.</w:t>
      </w:r>
    </w:p>
    <w:p w:rsidR="00606D9F" w:rsidRDefault="00606D9F" w:rsidP="00606D9F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А потом сел на ящик и закричал: «Кукареку!»</w:t>
      </w:r>
    </w:p>
    <w:p w:rsidR="00606D9F" w:rsidRDefault="00606D9F" w:rsidP="00606D9F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Нет, не так! Еж закричал: «Ав-ав-ав!»</w:t>
      </w:r>
    </w:p>
    <w:p w:rsidR="00606D9F" w:rsidRDefault="00606D9F" w:rsidP="00606D9F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Нет, и не так! Ёж закричал: «Мяу-мяу-мяу!»</w:t>
      </w:r>
    </w:p>
    <w:p w:rsidR="00606D9F" w:rsidRDefault="00606D9F" w:rsidP="00606D9F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 xml:space="preserve">Нет, опять не так! Я и сам не </w:t>
      </w:r>
      <w:proofErr w:type="gramStart"/>
      <w:r>
        <w:rPr>
          <w:rFonts w:ascii="Helvetica" w:hAnsi="Helvetica" w:cs="Helvetica"/>
          <w:color w:val="333333"/>
          <w:sz w:val="27"/>
          <w:szCs w:val="27"/>
        </w:rPr>
        <w:t>знаю</w:t>
      </w:r>
      <w:proofErr w:type="gramEnd"/>
      <w:r>
        <w:rPr>
          <w:rFonts w:ascii="Helvetica" w:hAnsi="Helvetica" w:cs="Helvetica"/>
          <w:color w:val="333333"/>
          <w:sz w:val="27"/>
          <w:szCs w:val="27"/>
        </w:rPr>
        <w:t xml:space="preserve"> как.</w:t>
      </w:r>
    </w:p>
    <w:p w:rsidR="00606D9F" w:rsidRDefault="00606D9F" w:rsidP="00606D9F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Кто знает, как ежи кричат?</w:t>
      </w:r>
    </w:p>
    <w:p w:rsidR="00783992" w:rsidRDefault="00783992"/>
    <w:sectPr w:rsidR="007839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700"/>
    <w:rsid w:val="00606D9F"/>
    <w:rsid w:val="00783992"/>
    <w:rsid w:val="00A00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3377BD-4F88-41E4-9A00-9EF63D7B8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06D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6D9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06D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939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2023-10-11T09:09:00Z</dcterms:created>
  <dcterms:modified xsi:type="dcterms:W3CDTF">2023-10-11T09:10:00Z</dcterms:modified>
</cp:coreProperties>
</file>