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F1" w:rsidRDefault="009929F1" w:rsidP="009929F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bookmarkStart w:id="0" w:name="_GoBack"/>
      <w:r>
        <w:rPr>
          <w:rStyle w:val="c11"/>
          <w:b/>
          <w:bCs/>
          <w:i/>
          <w:iCs/>
          <w:color w:val="000000"/>
          <w:sz w:val="28"/>
          <w:szCs w:val="28"/>
        </w:rPr>
        <w:t>КОТ, ПЕТУХ И ЛИСА.</w:t>
      </w:r>
    </w:p>
    <w:p w:rsidR="009929F1" w:rsidRDefault="009929F1" w:rsidP="009929F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Русская народная сказка в обработке М.Боголюбской</w:t>
      </w:r>
      <w:r>
        <w:rPr>
          <w:rStyle w:val="c10"/>
          <w:color w:val="000000"/>
          <w:sz w:val="28"/>
          <w:szCs w:val="28"/>
          <w:u w:val="single"/>
        </w:rPr>
        <w:t>.</w:t>
      </w:r>
    </w:p>
    <w:p w:rsidR="009929F1" w:rsidRDefault="009929F1" w:rsidP="009929F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лесу в маленькой избушке жили-были кот да петух. Кот рано утром вставал, на охоту ходил, а Петя-петушок оставался дом стеречь. Уйдёт кот на охоту, а петушок всё в избушке приберёт, пол чисто подметёт, вскочит на жёрдочку, песни поёт и кота ждёт. Бежала как-то лиса, услыхала, как петух  песни поёт, — захотелось ей петушиного мяса попробовать. Вот она села под окошко да и запела: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Петушок, петушок, Золотой гребешок, выгляни в окошко — дам тебе горошку.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Петушок выглянул, а она его — цап-царап — схватила и понесла.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Петушок испугался, закричал: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Несёт меня лиса за тёмные леса, за высокие горы. Котик-братик, выручи меня! Кот недалеко был, услыхал, помчался за лисой что было силы, отнял петушка и принёс его домой.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 другой день собирается кот на охоту и говорит петушку: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Смотри, Петя, не выглядывай в окошко, не слушай лису, а то она тебя унесёт, съест и косточек не оставит. Ушёл кот, а Петя-петушок в избушке всё прибрал, пол чисто подмёл, вскочил на жёрдочку— сидит, песни поёт, кота ждёт.  А лиса уж тут как тут. Опять уселась под окошком и запела: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Петушок, петушок, Золотой гребешок, выгляни в окошко — дам тебе горошку.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Петушок слушает и не выглядывает. Лиса бросила в окошко горсть гороху. Петушок горох склевал, а в окно не выглядывает. Лиса и говорит: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Что это, Петя, какой ты гордый стал! Смотри, сколько у меня гороху, куда же мне его девать?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Петя выглянул, а лиса его — цап-царап — схватила и понесла. Петушок испугался, закричал: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Несёт меня лиса за тёмные леса, за высокие горы. Котик-братик, выручи меня!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Кот хоть далеко был, а услыхал петушка. Погнался за лисой что было духу, догнал её, отнял петушка и принёс его домой.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 третий день собирается кот на охоту и говорит: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Смотри, Петя, я сегодня далеко на охоту пойду, и кричать будешь — не услышу. Не слушай лису, не выглядывай в окошко, а то она тебя съест и косточек твоих не оставит.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Ушёл кот на охоту, а Петя-петушок всё в избушке прибрал, пол чисто подмёл, на жёрдочку вскочил и сидит, песни поёт, кота ждёт. А лиса опять тут как тут. Сидит под окошком, песенку поёт. А Петя-петушок не выглядывает.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Лиса и говорит: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— Ах, Петя-петушок, что сказать тебе хочу! Затем и торопилась. Бежала я по дороге и видела: мужики ехали, пшено везли; один мешок худой был, всё пшено по дороге рассыпано, а подбирать некому. Из окна видать, вот погляди. Петушок поверил, выглянул, а она его — цап-царап — схватила и </w:t>
      </w:r>
      <w:r>
        <w:rPr>
          <w:rStyle w:val="c0"/>
          <w:color w:val="000000"/>
          <w:sz w:val="28"/>
          <w:szCs w:val="28"/>
        </w:rPr>
        <w:lastRenderedPageBreak/>
        <w:t>понесла. Как петушок ни плакал, как ни кричал — не слыхал его кот, и унесла лиса петушка к себе домой.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Приходит кот домой, а петушка-то и нет. Погоревал, погоревал кот — делать нечего. Надо идти выручать товарища — наверное, его лиса утащила.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Пошёл кот вначале на базар, купил там себе сапоги, синий кафтан, шляпу с пером да музыку — гусли. Настоящий музыкант стал. Идёт кот по лесу, играет в гусельки и поёт: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Стрень, брень, гусельки, золотые струнушки. Стрень, брень, гусельки, золотые струнушки.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Звери в лесу дивятся — откуда у нас такой музыкант появился? А кот ходит, поёт, а сам всё лисий дом высматривает. И увидел он избушку, заглянул в окошко, а там лиса печку топит.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Вот котя-коток встал на крылечко, ударил в струнушки и запел: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Стрень, брень, гусельки, золотые струнушки. Дома ли лиса? Выходи, лиса!</w:t>
      </w:r>
    </w:p>
    <w:p w:rsidR="009929F1" w:rsidRDefault="009929F1" w:rsidP="009929F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Лиса слышит, кто-то её зовёт, а выйти посмотреть некогда — блины печёт. Посылает она свою дочку Чучелку: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Ступай, Чучелка, посмотри, кто меня там зовёт.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Чучелка вышла, а котя-коток её стук в лобок да за спину в коробок. А сам опять играет и поёт: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Стрень, брень, гусельки, золотые струнушки. Дома ли лиса?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Выходи, лиса!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Слышит лиса, кто-то её вызывает, а отойти от печки не может — блины сгорят. Посылает другую дочку — Подчучелку: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Ступай, Подчучелка, посмотри, кто меня там зовёт.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Подчучелка вышла, а котя-коток её стук в лобок да за спину в коробок, а сам опять поёт: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Стрень, брень, гусельки,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Золотые струнушки.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Дома ли лиса?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Выходи, лиса!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Самой лисе нельзя от печи уйти и послать некого — один петушок остался. Собиралась она его щипать да жарить. И говорит лиса петушку: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Ступай, Петя, погляди, кто меня там зовёт, да скорей возвращайся!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Петя-петушок выскочил на крыльцо, а кот его схватил да и понёсся домой что было мочи. С тех пор опять кот да петух живут вместе, а лиса уж больше к ним и не показывается.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63"/>
    <w:rsid w:val="00031DCB"/>
    <w:rsid w:val="009929F1"/>
    <w:rsid w:val="00AA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14488-F80E-49DF-AB16-2482C148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9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929F1"/>
  </w:style>
  <w:style w:type="character" w:customStyle="1" w:styleId="c10">
    <w:name w:val="c10"/>
    <w:basedOn w:val="a0"/>
    <w:rsid w:val="009929F1"/>
  </w:style>
  <w:style w:type="paragraph" w:customStyle="1" w:styleId="c2">
    <w:name w:val="c2"/>
    <w:basedOn w:val="a"/>
    <w:rsid w:val="0099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2023-10-10T08:39:00Z</dcterms:created>
  <dcterms:modified xsi:type="dcterms:W3CDTF">2023-10-10T08:40:00Z</dcterms:modified>
</cp:coreProperties>
</file>