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127D" w14:textId="77777777" w:rsidR="00223EDE" w:rsidRPr="00223EDE" w:rsidRDefault="00223EDE" w:rsidP="00223EDE">
      <w:pPr>
        <w:shd w:val="clear" w:color="auto" w:fill="FFFFFF"/>
        <w:spacing w:before="105" w:after="75" w:line="315" w:lineRule="atLeast"/>
        <w:outlineLvl w:val="1"/>
        <w:rPr>
          <w:rFonts w:ascii="Trebuchet MS" w:eastAsia="Times New Roman" w:hAnsi="Trebuchet MS" w:cs="Times New Roman"/>
          <w:b/>
          <w:bCs/>
          <w:color w:val="833713"/>
          <w:sz w:val="32"/>
          <w:szCs w:val="32"/>
          <w:lang w:eastAsia="ru-RU"/>
        </w:rPr>
      </w:pPr>
      <w:r w:rsidRPr="00223EDE">
        <w:rPr>
          <w:rFonts w:ascii="Trebuchet MS" w:eastAsia="Times New Roman" w:hAnsi="Trebuchet MS" w:cs="Times New Roman"/>
          <w:b/>
          <w:bCs/>
          <w:color w:val="833713"/>
          <w:sz w:val="32"/>
          <w:szCs w:val="32"/>
          <w:lang w:eastAsia="ru-RU"/>
        </w:rPr>
        <w:t>Чапек Йозеф «В лесу»</w:t>
      </w:r>
    </w:p>
    <w:p w14:paraId="47513A60"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Однажды летом пёсик и кошечка решили прогуляться. Солнце светило ярко, и кругом было очень хорошо. — Куда мы пойдём? — спросил пёсик. — Может быть, в лес?</w:t>
      </w:r>
    </w:p>
    <w:p w14:paraId="12393D1C"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Можно и в лес, — ответила кошечка.</w:t>
      </w:r>
    </w:p>
    <w:p w14:paraId="38EA128B"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Только долго не собирайся, — сказал пёсик.</w:t>
      </w:r>
    </w:p>
    <w:p w14:paraId="06D64141"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Но ведь должна же я привести себя в порядок! А ты? На кого ты похож? Одно ухо у тебя смотрит вверх, а второе — вниз!</w:t>
      </w:r>
    </w:p>
    <w:p w14:paraId="64921D86"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Ну и пусть! — гордо сказал пёсик. — Мне нравится, когда одно ухо смотрит вверх, а другое — вниз.</w:t>
      </w:r>
    </w:p>
    <w:p w14:paraId="54837F63"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Дорогой они стали думать, что будут делать в лесу.</w:t>
      </w:r>
    </w:p>
    <w:p w14:paraId="53BACD68"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Сначала поиграем в прятки, — сказал пёсик.</w:t>
      </w:r>
    </w:p>
    <w:p w14:paraId="406703D2"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Давай в жмурки, — сказала кошечка.</w:t>
      </w:r>
    </w:p>
    <w:p w14:paraId="4B0A5E7D"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Потом полежим на травке, — сказал пёсик.</w:t>
      </w:r>
    </w:p>
    <w:p w14:paraId="67D7BB06"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И посмотрим на небо, — прибавила кошечка. Вдруг в кустах они увидели зайца. И заяц увидел их.</w:t>
      </w:r>
    </w:p>
    <w:p w14:paraId="5A2EB84F"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Эхе-</w:t>
      </w:r>
      <w:proofErr w:type="spellStart"/>
      <w:r w:rsidRPr="00223EDE">
        <w:rPr>
          <w:rFonts w:ascii="Arial" w:eastAsia="Times New Roman" w:hAnsi="Arial" w:cs="Arial"/>
          <w:color w:val="000000"/>
          <w:sz w:val="23"/>
          <w:szCs w:val="23"/>
          <w:lang w:eastAsia="ru-RU"/>
        </w:rPr>
        <w:t>хе</w:t>
      </w:r>
      <w:proofErr w:type="spellEnd"/>
      <w:r w:rsidRPr="00223EDE">
        <w:rPr>
          <w:rFonts w:ascii="Arial" w:eastAsia="Times New Roman" w:hAnsi="Arial" w:cs="Arial"/>
          <w:color w:val="000000"/>
          <w:sz w:val="23"/>
          <w:szCs w:val="23"/>
          <w:lang w:eastAsia="ru-RU"/>
        </w:rPr>
        <w:t>, — засмеялся заяц, — у этого пса одно ухо смотрит вверх, а второе — вниз! Умора, да и только!</w:t>
      </w:r>
    </w:p>
    <w:p w14:paraId="4D619474"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Кошечка очень обиделась за пёсика:</w:t>
      </w:r>
    </w:p>
    <w:p w14:paraId="3388F33E"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Неужели ты стерпишь? Ведь он же над тобой смеётся! Пёсик рассердился:</w:t>
      </w:r>
    </w:p>
    <w:p w14:paraId="27E867D8"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Нет, этого я не потерплю, — и бросился за зайцем в кусты. Но зайца и след простыл.</w:t>
      </w:r>
    </w:p>
    <w:p w14:paraId="19E4868A"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Если бы не колючки на кустах, я бы его проучил, этого грубияна, гав-гав...</w:t>
      </w:r>
    </w:p>
    <w:p w14:paraId="6F0A1108"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Жаль, что ты его не проучил, — сказала кошечка, — стоило бы!</w:t>
      </w:r>
    </w:p>
    <w:p w14:paraId="703C42E2"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В лесу они встретили детей, которые собирали малину.</w:t>
      </w:r>
    </w:p>
    <w:p w14:paraId="52DED65B"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Ой, — закричала одна девочка, — у этого пёсика разорваны штанишки!</w:t>
      </w:r>
    </w:p>
    <w:p w14:paraId="49D23D72"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И в прореху рубашка видна! — воскликнул мальчик.</w:t>
      </w:r>
    </w:p>
    <w:p w14:paraId="218C16D5"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Пёсик очень смутился и даже покраснел:</w:t>
      </w:r>
    </w:p>
    <w:p w14:paraId="1654A9BF"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Это правда, что у меня штанишки разорваны?</w:t>
      </w:r>
    </w:p>
    <w:p w14:paraId="4900B8FC"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Кошечка оглядела его со всех сторон:</w:t>
      </w:r>
    </w:p>
    <w:p w14:paraId="3BC58905"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Правда, разорваны. И рубашка в прореху видна. Стыд какой!</w:t>
      </w:r>
    </w:p>
    <w:p w14:paraId="242646C1"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Пёсик ещё больше смутился:</w:t>
      </w:r>
    </w:p>
    <w:p w14:paraId="6B752DF5"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Что же делать? У тебя нет с собой иголки и ниток?</w:t>
      </w:r>
    </w:p>
    <w:p w14:paraId="0970F3AA"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Нет у меня ни иголки, ни ниток, — ответила кошечка.</w:t>
      </w:r>
    </w:p>
    <w:p w14:paraId="4D406459"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Но может, по дороге мы найдём что-нибудь подходящее? Они пошли дальше, но пёсик так стеснялся своих разорванных штанишек, что всё время закрывал дыру лапой. Уж какая там прогулка! Наконец на краю леса они увидели дом, где жила самая настоящая портниха.</w:t>
      </w:r>
    </w:p>
    <w:p w14:paraId="3A568EE3"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Ну и дыра, — сказала портниха, разглядывая штанишки. — Где это тебя угораздило, а? Я, конечно, зашью твою дыру, но и вы мне помогите. Прогоните мышей из моей кладовки!</w:t>
      </w:r>
    </w:p>
    <w:p w14:paraId="25B46B2A"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Повела она их в свою кладовку, но мыши испугались и попрятались в норки.</w:t>
      </w:r>
    </w:p>
    <w:p w14:paraId="157FF5CA"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Сейчас я их оттуда достану, — прошептала кошечка.</w:t>
      </w:r>
    </w:p>
    <w:p w14:paraId="6904FD74"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Становись-ка, пёсик, посреди кладовки и танцуй повеселей! Пёсик стал посреди кладовки и давай пританцовывать и так, и сяк, и вприсядку. Мыши вылезли из нор, чтобы посмеяться над пёсиком. Тут их кошка всех и выловила. Ни одной мыши не осталось в кладовке.</w:t>
      </w:r>
    </w:p>
    <w:p w14:paraId="7F7C3862"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 Молодцы, — похвалила их портниха.</w:t>
      </w:r>
    </w:p>
    <w:p w14:paraId="5B8C015C" w14:textId="77777777" w:rsidR="00223EDE" w:rsidRPr="00223EDE" w:rsidRDefault="00223EDE" w:rsidP="00223EDE">
      <w:pPr>
        <w:shd w:val="clear" w:color="auto" w:fill="FFFFFF"/>
        <w:spacing w:after="0" w:line="240" w:lineRule="auto"/>
        <w:ind w:firstLine="300"/>
        <w:jc w:val="both"/>
        <w:rPr>
          <w:rFonts w:ascii="Arial" w:eastAsia="Times New Roman" w:hAnsi="Arial" w:cs="Arial"/>
          <w:color w:val="000000"/>
          <w:sz w:val="23"/>
          <w:szCs w:val="23"/>
          <w:lang w:eastAsia="ru-RU"/>
        </w:rPr>
      </w:pPr>
      <w:r w:rsidRPr="00223EDE">
        <w:rPr>
          <w:rFonts w:ascii="Arial" w:eastAsia="Times New Roman" w:hAnsi="Arial" w:cs="Arial"/>
          <w:color w:val="000000"/>
          <w:sz w:val="23"/>
          <w:szCs w:val="23"/>
          <w:lang w:eastAsia="ru-RU"/>
        </w:rPr>
        <w:t>Она зашила пёсику дыру на штанишках, и они весело зашагали домой.</w:t>
      </w:r>
    </w:p>
    <w:p w14:paraId="7511D6F6" w14:textId="77777777" w:rsidR="00EA7D53" w:rsidRDefault="00EA7D53">
      <w:bookmarkStart w:id="0" w:name="_GoBack"/>
      <w:bookmarkEnd w:id="0"/>
    </w:p>
    <w:sectPr w:rsidR="00EA7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32"/>
    <w:rsid w:val="00223EDE"/>
    <w:rsid w:val="00702232"/>
    <w:rsid w:val="00EA7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26274-EC62-4782-8CCF-FCB26491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4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3</cp:revision>
  <dcterms:created xsi:type="dcterms:W3CDTF">2023-10-04T13:18:00Z</dcterms:created>
  <dcterms:modified xsi:type="dcterms:W3CDTF">2023-10-04T13:18:00Z</dcterms:modified>
</cp:coreProperties>
</file>