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7F4DF" w14:textId="77777777" w:rsidR="00057A13" w:rsidRPr="00057A13" w:rsidRDefault="00057A13" w:rsidP="00057A13">
      <w:pPr>
        <w:shd w:val="clear" w:color="auto" w:fill="FFFFFF"/>
        <w:spacing w:before="225" w:after="225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smallCaps/>
          <w:color w:val="286EA0"/>
          <w:kern w:val="36"/>
          <w:sz w:val="48"/>
          <w:szCs w:val="48"/>
          <w:lang w:eastAsia="ru-RU"/>
        </w:rPr>
      </w:pPr>
      <w:r w:rsidRPr="00057A13">
        <w:rPr>
          <w:rFonts w:ascii="Verdana" w:eastAsia="Times New Roman" w:hAnsi="Verdana" w:cs="Times New Roman"/>
          <w:smallCaps/>
          <w:color w:val="286EA0"/>
          <w:kern w:val="36"/>
          <w:sz w:val="48"/>
          <w:szCs w:val="48"/>
          <w:lang w:eastAsia="ru-RU"/>
        </w:rPr>
        <w:t>Знаешь, как я тебя люблю?</w:t>
      </w:r>
    </w:p>
    <w:p w14:paraId="7EE9C781" w14:textId="053D2322" w:rsidR="00057A13" w:rsidRPr="00057A13" w:rsidRDefault="00057A13" w:rsidP="00057A13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bookmarkStart w:id="0" w:name="_GoBack"/>
      <w:bookmarkEnd w:id="0"/>
      <w:r w:rsidRPr="00057A13">
        <w:rPr>
          <w:rFonts w:ascii="Times New Roman" w:eastAsia="Times New Roman" w:hAnsi="Times New Roman" w:cs="Times New Roman"/>
          <w:b/>
          <w:bCs/>
          <w:color w:val="2B598B"/>
          <w:sz w:val="76"/>
          <w:szCs w:val="76"/>
          <w:bdr w:val="none" w:sz="0" w:space="0" w:color="auto" w:frame="1"/>
          <w:lang w:eastAsia="ru-RU"/>
        </w:rPr>
        <w:t>Н</w:t>
      </w: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астало время спать, и маленький зайчонок крепко ухватил большого зайца за длинные-длинные уши. Он хотел точно знать, что большой заяц его слушает.</w:t>
      </w:r>
    </w:p>
    <w:p w14:paraId="69979E6A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Знаешь, как я тебя люблю?</w:t>
      </w:r>
    </w:p>
    <w:p w14:paraId="78A540C4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Конечно, нет, малыш. Откуда мне знать?..</w:t>
      </w:r>
    </w:p>
    <w:p w14:paraId="76B28D7F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Я люблю тебя — вот как! — и зайчонок раскинул лапы широко-широко.</w:t>
      </w:r>
    </w:p>
    <w:p w14:paraId="3AEB295D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Но у большого зайца лапы длинней.</w:t>
      </w:r>
    </w:p>
    <w:p w14:paraId="6A9EA1BC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А я тебя — вот как.</w:t>
      </w:r>
    </w:p>
    <w:p w14:paraId="62AF980A" w14:textId="4AF3C799" w:rsidR="00057A13" w:rsidRPr="00057A13" w:rsidRDefault="00057A13" w:rsidP="00057A13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«Ух, как широко», — подумал зайчонок.</w:t>
      </w:r>
    </w:p>
    <w:p w14:paraId="0568A34F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Тогда я люблю тебя — вот как! — и он потянулся вверх изо всех сил.</w:t>
      </w:r>
    </w:p>
    <w:p w14:paraId="1A4DC1DA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И тебя — вот как, — потянулся за ним большой заяц.</w:t>
      </w:r>
    </w:p>
    <w:p w14:paraId="34128BDB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«Ого, как высоко, — подумал зайчонок. — Мне бы так!»</w:t>
      </w:r>
    </w:p>
    <w:p w14:paraId="468C2B39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Тут зайчонок догадался: кувырк на передние лапы, а задними вверх по стволу!</w:t>
      </w:r>
    </w:p>
    <w:p w14:paraId="0A62FB4F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Я люблю тебя до самых кончиков задних лап!</w:t>
      </w:r>
    </w:p>
    <w:p w14:paraId="124FB1C3" w14:textId="2B287A97" w:rsidR="00057A13" w:rsidRPr="00057A13" w:rsidRDefault="00057A13" w:rsidP="00057A13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И я тебя — до самых кончиков твоих лап, — подхватил его большой заяц и подбросил вверх.</w:t>
      </w:r>
    </w:p>
    <w:p w14:paraId="166331D3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Ну, тогда... тогда... Знаешь, как я тебя люблю?.. Вот так! — и зайчонок заскакал-закувыркался по полянке.</w:t>
      </w:r>
    </w:p>
    <w:p w14:paraId="767B3707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А я тебя — вот так, — усмехнулся большой заяц, да так подпрыгнул, что достал ушами до веток!</w:t>
      </w:r>
    </w:p>
    <w:p w14:paraId="6FFAFD67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«Вот это прыжок! — подумал зайчонок. — Если б я так умел!».</w:t>
      </w:r>
    </w:p>
    <w:p w14:paraId="0AD84DFC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Я люблю тебя далеко-далеко по этой тропинке, как от нас до самой реки!</w:t>
      </w:r>
    </w:p>
    <w:p w14:paraId="27346FE0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А я тебя — как через речку и во-о-о-он за те холмы...</w:t>
      </w:r>
    </w:p>
    <w:p w14:paraId="21B4A81D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«Как далеко-то», — сонно подумал зайчонок. Ему больше ничего не приходило в голову.</w:t>
      </w:r>
    </w:p>
    <w:p w14:paraId="2AA21BCE" w14:textId="6EAE2E05" w:rsidR="00057A13" w:rsidRPr="00057A13" w:rsidRDefault="00057A13" w:rsidP="00057A13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Тут вверху, над кустами, он увидел большое тёмное небо. Дальше неба ничего не бывает!</w:t>
      </w:r>
    </w:p>
    <w:p w14:paraId="28117B50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Я люблю тебя до самой луны, — шепнул зайчонок и закрыл глаза.</w:t>
      </w:r>
    </w:p>
    <w:p w14:paraId="41B47EDC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— Надо же, как далеко... — Большой заяц положил его на постель из листьев. Сам устроился рядом, поцеловал его на ночь...</w:t>
      </w:r>
    </w:p>
    <w:p w14:paraId="44738CBF" w14:textId="77777777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...и прошептал ему в самое ухо:</w:t>
      </w:r>
    </w:p>
    <w:p w14:paraId="1FEB5886" w14:textId="235299E6" w:rsidR="00057A13" w:rsidRPr="00057A13" w:rsidRDefault="00057A13" w:rsidP="00057A13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</w:pPr>
      <w:r w:rsidRPr="00057A13"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lastRenderedPageBreak/>
        <w:t>— И я люблю тебя до самой луны. До самой-самой луны... — и обратн</w:t>
      </w:r>
      <w:r>
        <w:rPr>
          <w:rFonts w:ascii="Trebuchet MS" w:eastAsia="Times New Roman" w:hAnsi="Trebuchet MS" w:cs="Times New Roman"/>
          <w:color w:val="303030"/>
          <w:sz w:val="21"/>
          <w:szCs w:val="21"/>
          <w:lang w:eastAsia="ru-RU"/>
        </w:rPr>
        <w:t>о</w:t>
      </w:r>
    </w:p>
    <w:p w14:paraId="1471D6D3" w14:textId="77777777" w:rsidR="00D14F48" w:rsidRDefault="00D14F48"/>
    <w:sectPr w:rsidR="00D1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26"/>
    <w:rsid w:val="00057A13"/>
    <w:rsid w:val="004A5126"/>
    <w:rsid w:val="00D1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86EA"/>
  <w15:chartTrackingRefBased/>
  <w15:docId w15:val="{108EFA88-F8C5-46B9-A7B7-9EA6F091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3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2023-10-06T13:28:00Z</dcterms:created>
  <dcterms:modified xsi:type="dcterms:W3CDTF">2023-10-06T13:29:00Z</dcterms:modified>
</cp:coreProperties>
</file>