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FC6187" w14:textId="172B4991" w:rsidR="00241B90" w:rsidRPr="00241B90" w:rsidRDefault="00241B90" w:rsidP="00241B90">
      <w:pPr>
        <w:shd w:val="clear" w:color="auto" w:fill="EDEDF9"/>
        <w:spacing w:after="0" w:line="240" w:lineRule="auto"/>
        <w:rPr>
          <w:rFonts w:ascii="Segoe UI" w:eastAsia="Times New Roman" w:hAnsi="Segoe UI" w:cs="Segoe UI"/>
          <w:color w:val="000000"/>
          <w:sz w:val="23"/>
          <w:szCs w:val="23"/>
          <w:lang w:eastAsia="ru-RU"/>
        </w:rPr>
      </w:pPr>
      <w:bookmarkStart w:id="0" w:name="_GoBack"/>
      <w:bookmarkEnd w:id="0"/>
      <w:r w:rsidRPr="00241B90">
        <w:rPr>
          <w:rFonts w:ascii="Segoe UI" w:eastAsia="Times New Roman" w:hAnsi="Segoe UI" w:cs="Segoe UI"/>
          <w:color w:val="000000"/>
          <w:sz w:val="23"/>
          <w:szCs w:val="23"/>
          <w:lang w:eastAsia="ru-RU"/>
        </w:rPr>
        <w:t xml:space="preserve"> </w:t>
      </w:r>
      <w:r w:rsidRPr="00241B90">
        <w:rPr>
          <w:rFonts w:ascii="Segoe UI" w:eastAsia="Times New Roman" w:hAnsi="Segoe UI" w:cs="Segoe UI"/>
          <w:color w:val="000000"/>
          <w:sz w:val="23"/>
          <w:szCs w:val="23"/>
          <w:lang w:eastAsia="ru-RU"/>
        </w:rPr>
        <w:t>«</w:t>
      </w:r>
      <w:r w:rsidRPr="00241B90">
        <w:rPr>
          <w:rFonts w:ascii="Segoe UI" w:eastAsia="Times New Roman" w:hAnsi="Segoe UI" w:cs="Segoe UI"/>
          <w:b/>
          <w:bCs/>
          <w:color w:val="000000"/>
          <w:sz w:val="23"/>
          <w:szCs w:val="23"/>
          <w:lang w:eastAsia="ru-RU"/>
        </w:rPr>
        <w:t>Месяц, месяц, мой дружок,</w:t>
      </w:r>
      <w:r w:rsidRPr="00241B90">
        <w:rPr>
          <w:rFonts w:ascii="Segoe UI" w:eastAsia="Times New Roman" w:hAnsi="Segoe UI" w:cs="Segoe UI"/>
          <w:b/>
          <w:bCs/>
          <w:color w:val="000000"/>
          <w:sz w:val="23"/>
          <w:szCs w:val="23"/>
          <w:lang w:eastAsia="ru-RU"/>
        </w:rPr>
        <w:br/>
        <w:t>Позолоченный рожок!</w:t>
      </w:r>
      <w:r w:rsidRPr="00241B90">
        <w:rPr>
          <w:rFonts w:ascii="Segoe UI" w:eastAsia="Times New Roman" w:hAnsi="Segoe UI" w:cs="Segoe UI"/>
          <w:color w:val="000000"/>
          <w:sz w:val="23"/>
          <w:szCs w:val="23"/>
          <w:lang w:eastAsia="ru-RU"/>
        </w:rPr>
        <w:br/>
        <w:t>Ты встаешь во тьме глубокой,</w:t>
      </w:r>
      <w:r w:rsidRPr="00241B90">
        <w:rPr>
          <w:rFonts w:ascii="Segoe UI" w:eastAsia="Times New Roman" w:hAnsi="Segoe UI" w:cs="Segoe UI"/>
          <w:color w:val="000000"/>
          <w:sz w:val="23"/>
          <w:szCs w:val="23"/>
          <w:lang w:eastAsia="ru-RU"/>
        </w:rPr>
        <w:br/>
        <w:t>Круглолицый, светлоокий,</w:t>
      </w:r>
      <w:r w:rsidRPr="00241B90">
        <w:rPr>
          <w:rFonts w:ascii="Segoe UI" w:eastAsia="Times New Roman" w:hAnsi="Segoe UI" w:cs="Segoe UI"/>
          <w:color w:val="000000"/>
          <w:sz w:val="23"/>
          <w:szCs w:val="23"/>
          <w:lang w:eastAsia="ru-RU"/>
        </w:rPr>
        <w:br/>
        <w:t>И, обычай твой любя,</w:t>
      </w:r>
      <w:r w:rsidRPr="00241B90">
        <w:rPr>
          <w:rFonts w:ascii="Segoe UI" w:eastAsia="Times New Roman" w:hAnsi="Segoe UI" w:cs="Segoe UI"/>
          <w:color w:val="000000"/>
          <w:sz w:val="23"/>
          <w:szCs w:val="23"/>
          <w:lang w:eastAsia="ru-RU"/>
        </w:rPr>
        <w:br/>
        <w:t>Звезды смотрят на тебя.</w:t>
      </w:r>
      <w:r w:rsidRPr="00241B90">
        <w:rPr>
          <w:rFonts w:ascii="Segoe UI" w:eastAsia="Times New Roman" w:hAnsi="Segoe UI" w:cs="Segoe UI"/>
          <w:color w:val="000000"/>
          <w:sz w:val="23"/>
          <w:szCs w:val="23"/>
          <w:lang w:eastAsia="ru-RU"/>
        </w:rPr>
        <w:br/>
        <w:t>Аль откажешь мне в ответе?</w:t>
      </w:r>
      <w:r w:rsidRPr="00241B90">
        <w:rPr>
          <w:rFonts w:ascii="Segoe UI" w:eastAsia="Times New Roman" w:hAnsi="Segoe UI" w:cs="Segoe UI"/>
          <w:color w:val="000000"/>
          <w:sz w:val="23"/>
          <w:szCs w:val="23"/>
          <w:lang w:eastAsia="ru-RU"/>
        </w:rPr>
        <w:br/>
        <w:t>Не видал ли где на свете</w:t>
      </w:r>
      <w:r w:rsidRPr="00241B90">
        <w:rPr>
          <w:rFonts w:ascii="Segoe UI" w:eastAsia="Times New Roman" w:hAnsi="Segoe UI" w:cs="Segoe UI"/>
          <w:color w:val="000000"/>
          <w:sz w:val="23"/>
          <w:szCs w:val="23"/>
          <w:lang w:eastAsia="ru-RU"/>
        </w:rPr>
        <w:br/>
        <w:t>Ты царевны молодой?</w:t>
      </w:r>
      <w:r w:rsidRPr="00241B90">
        <w:rPr>
          <w:rFonts w:ascii="Segoe UI" w:eastAsia="Times New Roman" w:hAnsi="Segoe UI" w:cs="Segoe UI"/>
          <w:color w:val="000000"/>
          <w:sz w:val="23"/>
          <w:szCs w:val="23"/>
          <w:lang w:eastAsia="ru-RU"/>
        </w:rPr>
        <w:br/>
        <w:t>Я жених ей». — «Братец мой, —</w:t>
      </w:r>
      <w:r w:rsidRPr="00241B90">
        <w:rPr>
          <w:rFonts w:ascii="Segoe UI" w:eastAsia="Times New Roman" w:hAnsi="Segoe UI" w:cs="Segoe UI"/>
          <w:color w:val="000000"/>
          <w:sz w:val="23"/>
          <w:szCs w:val="23"/>
          <w:lang w:eastAsia="ru-RU"/>
        </w:rPr>
        <w:br/>
        <w:t>Отвечает месяц ясный, —</w:t>
      </w:r>
      <w:r w:rsidRPr="00241B90">
        <w:rPr>
          <w:rFonts w:ascii="Segoe UI" w:eastAsia="Times New Roman" w:hAnsi="Segoe UI" w:cs="Segoe UI"/>
          <w:color w:val="000000"/>
          <w:sz w:val="23"/>
          <w:szCs w:val="23"/>
          <w:lang w:eastAsia="ru-RU"/>
        </w:rPr>
        <w:br/>
        <w:t>Не видал я девы красной.</w:t>
      </w:r>
      <w:r w:rsidRPr="00241B90">
        <w:rPr>
          <w:rFonts w:ascii="Segoe UI" w:eastAsia="Times New Roman" w:hAnsi="Segoe UI" w:cs="Segoe UI"/>
          <w:color w:val="000000"/>
          <w:sz w:val="23"/>
          <w:szCs w:val="23"/>
          <w:lang w:eastAsia="ru-RU"/>
        </w:rPr>
        <w:br/>
        <w:t xml:space="preserve">На </w:t>
      </w:r>
      <w:proofErr w:type="spellStart"/>
      <w:r w:rsidRPr="00241B90">
        <w:rPr>
          <w:rFonts w:ascii="Segoe UI" w:eastAsia="Times New Roman" w:hAnsi="Segoe UI" w:cs="Segoe UI"/>
          <w:color w:val="000000"/>
          <w:sz w:val="23"/>
          <w:szCs w:val="23"/>
          <w:lang w:eastAsia="ru-RU"/>
        </w:rPr>
        <w:t>сторо́же</w:t>
      </w:r>
      <w:proofErr w:type="spellEnd"/>
      <w:r w:rsidRPr="00241B90">
        <w:rPr>
          <w:rFonts w:ascii="Segoe UI" w:eastAsia="Times New Roman" w:hAnsi="Segoe UI" w:cs="Segoe UI"/>
          <w:color w:val="000000"/>
          <w:sz w:val="23"/>
          <w:szCs w:val="23"/>
          <w:lang w:eastAsia="ru-RU"/>
        </w:rPr>
        <w:t xml:space="preserve"> я стою</w:t>
      </w:r>
      <w:r w:rsidRPr="00241B90">
        <w:rPr>
          <w:rFonts w:ascii="Segoe UI" w:eastAsia="Times New Roman" w:hAnsi="Segoe UI" w:cs="Segoe UI"/>
          <w:color w:val="000000"/>
          <w:sz w:val="23"/>
          <w:szCs w:val="23"/>
          <w:lang w:eastAsia="ru-RU"/>
        </w:rPr>
        <w:br/>
        <w:t>Только в очередь мою.</w:t>
      </w:r>
      <w:r w:rsidRPr="00241B90">
        <w:rPr>
          <w:rFonts w:ascii="Segoe UI" w:eastAsia="Times New Roman" w:hAnsi="Segoe UI" w:cs="Segoe UI"/>
          <w:color w:val="000000"/>
          <w:sz w:val="23"/>
          <w:szCs w:val="23"/>
          <w:lang w:eastAsia="ru-RU"/>
        </w:rPr>
        <w:br/>
        <w:t>Без меня царевна видно</w:t>
      </w:r>
      <w:r w:rsidRPr="00241B90">
        <w:rPr>
          <w:rFonts w:ascii="Segoe UI" w:eastAsia="Times New Roman" w:hAnsi="Segoe UI" w:cs="Segoe UI"/>
          <w:color w:val="000000"/>
          <w:sz w:val="23"/>
          <w:szCs w:val="23"/>
          <w:lang w:eastAsia="ru-RU"/>
        </w:rPr>
        <w:br/>
        <w:t>Пробежала — «Как обидно!» —</w:t>
      </w:r>
      <w:r w:rsidRPr="00241B90">
        <w:rPr>
          <w:rFonts w:ascii="Segoe UI" w:eastAsia="Times New Roman" w:hAnsi="Segoe UI" w:cs="Segoe UI"/>
          <w:color w:val="000000"/>
          <w:sz w:val="23"/>
          <w:szCs w:val="23"/>
          <w:lang w:eastAsia="ru-RU"/>
        </w:rPr>
        <w:br/>
        <w:t>Королевич отвечал.</w:t>
      </w:r>
      <w:r w:rsidRPr="00241B90">
        <w:rPr>
          <w:rFonts w:ascii="Segoe UI" w:eastAsia="Times New Roman" w:hAnsi="Segoe UI" w:cs="Segoe UI"/>
          <w:color w:val="000000"/>
          <w:sz w:val="23"/>
          <w:szCs w:val="23"/>
          <w:lang w:eastAsia="ru-RU"/>
        </w:rPr>
        <w:br/>
        <w:t>Ясный месяц продолжал:</w:t>
      </w:r>
      <w:r w:rsidRPr="00241B90">
        <w:rPr>
          <w:rFonts w:ascii="Segoe UI" w:eastAsia="Times New Roman" w:hAnsi="Segoe UI" w:cs="Segoe UI"/>
          <w:color w:val="000000"/>
          <w:sz w:val="23"/>
          <w:szCs w:val="23"/>
          <w:lang w:eastAsia="ru-RU"/>
        </w:rPr>
        <w:br/>
        <w:t>«Погоди; об ней, быть может,</w:t>
      </w:r>
      <w:r w:rsidRPr="00241B90">
        <w:rPr>
          <w:rFonts w:ascii="Segoe UI" w:eastAsia="Times New Roman" w:hAnsi="Segoe UI" w:cs="Segoe UI"/>
          <w:color w:val="000000"/>
          <w:sz w:val="23"/>
          <w:szCs w:val="23"/>
          <w:lang w:eastAsia="ru-RU"/>
        </w:rPr>
        <w:br/>
        <w:t>Ветер знает. Он поможет.</w:t>
      </w:r>
      <w:r w:rsidRPr="00241B90">
        <w:rPr>
          <w:rFonts w:ascii="Segoe UI" w:eastAsia="Times New Roman" w:hAnsi="Segoe UI" w:cs="Segoe UI"/>
          <w:color w:val="000000"/>
          <w:sz w:val="23"/>
          <w:szCs w:val="23"/>
          <w:lang w:eastAsia="ru-RU"/>
        </w:rPr>
        <w:br/>
        <w:t>Ты к нему теперь ступай,</w:t>
      </w:r>
      <w:r w:rsidRPr="00241B90">
        <w:rPr>
          <w:rFonts w:ascii="Segoe UI" w:eastAsia="Times New Roman" w:hAnsi="Segoe UI" w:cs="Segoe UI"/>
          <w:color w:val="000000"/>
          <w:sz w:val="23"/>
          <w:szCs w:val="23"/>
          <w:lang w:eastAsia="ru-RU"/>
        </w:rPr>
        <w:br/>
        <w:t>Не печалься же, прощай».</w:t>
      </w:r>
    </w:p>
    <w:p w14:paraId="4AD5403A" w14:textId="77777777" w:rsidR="0056044E" w:rsidRDefault="0056044E"/>
    <w:sectPr w:rsidR="00560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417"/>
    <w:rsid w:val="000C1417"/>
    <w:rsid w:val="00241B90"/>
    <w:rsid w:val="0056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68224"/>
  <w15:chartTrackingRefBased/>
  <w15:docId w15:val="{72DBDB66-C02E-4FDA-B9D6-3EF406A69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8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8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2608">
          <w:marLeft w:val="0"/>
          <w:marRight w:val="0"/>
          <w:marTop w:val="0"/>
          <w:marBottom w:val="0"/>
          <w:divBdr>
            <w:top w:val="dotted" w:sz="12" w:space="6" w:color="FFFFFF"/>
            <w:left w:val="none" w:sz="0" w:space="11" w:color="auto"/>
            <w:bottom w:val="dotted" w:sz="12" w:space="6" w:color="FFFFFF"/>
            <w:right w:val="none" w:sz="0" w:space="11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2023-10-07T01:56:00Z</dcterms:created>
  <dcterms:modified xsi:type="dcterms:W3CDTF">2023-10-07T01:58:00Z</dcterms:modified>
</cp:coreProperties>
</file>