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7D" w:rsidRDefault="00F10B7D" w:rsidP="00F10B7D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E976BD">
        <w:rPr>
          <w:b/>
          <w:color w:val="000000"/>
          <w:sz w:val="28"/>
          <w:szCs w:val="28"/>
        </w:rPr>
        <w:t xml:space="preserve">Сосчитать </w:t>
      </w:r>
      <w:proofErr w:type="gramStart"/>
      <w:r w:rsidRPr="00E976BD">
        <w:rPr>
          <w:b/>
          <w:color w:val="000000"/>
          <w:sz w:val="28"/>
          <w:szCs w:val="28"/>
        </w:rPr>
        <w:t>на могу</w:t>
      </w:r>
      <w:proofErr w:type="gramEnd"/>
      <w:r>
        <w:rPr>
          <w:color w:val="000000"/>
          <w:sz w:val="28"/>
          <w:szCs w:val="28"/>
        </w:rPr>
        <w:t xml:space="preserve">   </w:t>
      </w:r>
    </w:p>
    <w:p w:rsidR="00F10B7D" w:rsidRDefault="00F10B7D" w:rsidP="00F10B7D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И.М.Пивоварова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Звезды в небе светят –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Золотой песок.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Я считал песчинки,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Сосчитать не мог.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Рано-рано утром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Вышел я в лесок,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Стал считать я листья,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Сосчитать не мог.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Дождь в лесу закапал.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Сел я на пенек,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Стал считать дождинки…</w:t>
      </w:r>
    </w:p>
    <w:p w:rsidR="00F10B7D" w:rsidRPr="00E976B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6BD">
        <w:rPr>
          <w:color w:val="000000"/>
          <w:sz w:val="28"/>
          <w:szCs w:val="28"/>
        </w:rPr>
        <w:t>И насквозь промок.</w:t>
      </w:r>
    </w:p>
    <w:p w:rsidR="00F10B7D" w:rsidRDefault="00F10B7D" w:rsidP="00F10B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B7D"/>
    <w:rsid w:val="005800F8"/>
    <w:rsid w:val="00F1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2023-10-11T09:08:00Z</dcterms:created>
  <dcterms:modified xsi:type="dcterms:W3CDTF">2023-10-11T09:09:00Z</dcterms:modified>
</cp:coreProperties>
</file>