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Жил-был карась…</w:t>
      </w:r>
    </w:p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карась —</w:t>
      </w:r>
    </w:p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сказка моя началась.</w:t>
      </w:r>
    </w:p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Плавал да плавал карась у плотины —</w:t>
      </w:r>
    </w:p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рассказана до середины.</w:t>
      </w:r>
    </w:p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поймал за хвост карася,</w:t>
      </w:r>
    </w:p>
    <w:p w:rsidR="00B1384C" w:rsidRPr="00051641" w:rsidRDefault="00B1384C" w:rsidP="00B1384C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жалко, что сказка рассказана вся.</w:t>
      </w:r>
    </w:p>
    <w:p w:rsidR="00B1384C" w:rsidRPr="00051641" w:rsidRDefault="00B1384C" w:rsidP="00B1384C">
      <w:pPr>
        <w:pStyle w:val="4"/>
        <w:shd w:val="clear" w:color="auto" w:fill="FFFFFF"/>
        <w:spacing w:before="0" w:beforeAutospacing="0" w:after="0" w:afterAutospacing="0"/>
        <w:ind w:firstLine="238"/>
        <w:jc w:val="both"/>
        <w:rPr>
          <w:color w:val="000000"/>
          <w:sz w:val="28"/>
          <w:szCs w:val="28"/>
        </w:rPr>
      </w:pPr>
    </w:p>
    <w:p w:rsidR="00B1384C" w:rsidRPr="00051641" w:rsidRDefault="00B1384C" w:rsidP="00B1384C">
      <w:pPr>
        <w:pStyle w:val="4"/>
        <w:shd w:val="clear" w:color="auto" w:fill="FFFFFF"/>
        <w:spacing w:before="0" w:beforeAutospacing="0"/>
        <w:ind w:firstLine="240"/>
        <w:jc w:val="both"/>
        <w:rPr>
          <w:color w:val="000000"/>
          <w:sz w:val="28"/>
          <w:szCs w:val="28"/>
        </w:rPr>
      </w:pPr>
      <w:r w:rsidRPr="00051641">
        <w:rPr>
          <w:color w:val="000000"/>
          <w:sz w:val="28"/>
          <w:szCs w:val="28"/>
        </w:rPr>
        <w:t xml:space="preserve">                                    Жили два братца…</w:t>
      </w:r>
    </w:p>
    <w:p w:rsidR="00B1384C" w:rsidRPr="00051641" w:rsidRDefault="00B1384C" w:rsidP="00B1384C">
      <w:pPr>
        <w:pStyle w:val="a3"/>
        <w:shd w:val="clear" w:color="auto" w:fill="FFFFFF"/>
        <w:spacing w:before="0" w:beforeAutospacing="0" w:after="0" w:afterAutospacing="0"/>
        <w:ind w:firstLine="238"/>
        <w:jc w:val="both"/>
        <w:rPr>
          <w:color w:val="000000"/>
          <w:sz w:val="28"/>
          <w:szCs w:val="28"/>
        </w:rPr>
      </w:pPr>
      <w:r w:rsidRPr="00051641">
        <w:rPr>
          <w:color w:val="000000"/>
          <w:sz w:val="28"/>
          <w:szCs w:val="28"/>
        </w:rPr>
        <w:t>Жили два братца — кулик да журавль.</w:t>
      </w:r>
    </w:p>
    <w:p w:rsidR="00B1384C" w:rsidRPr="00051641" w:rsidRDefault="00B1384C" w:rsidP="00B1384C">
      <w:pPr>
        <w:pStyle w:val="a3"/>
        <w:shd w:val="clear" w:color="auto" w:fill="FFFFFF"/>
        <w:spacing w:before="0" w:beforeAutospacing="0" w:after="0" w:afterAutospacing="0"/>
        <w:ind w:firstLine="238"/>
        <w:jc w:val="both"/>
        <w:rPr>
          <w:color w:val="000000"/>
          <w:sz w:val="28"/>
          <w:szCs w:val="28"/>
        </w:rPr>
      </w:pPr>
      <w:r w:rsidRPr="00051641">
        <w:rPr>
          <w:color w:val="000000"/>
          <w:sz w:val="28"/>
          <w:szCs w:val="28"/>
        </w:rPr>
        <w:t>Накосили они стожок сенца,</w:t>
      </w:r>
    </w:p>
    <w:p w:rsidR="00B1384C" w:rsidRPr="00051641" w:rsidRDefault="00B1384C" w:rsidP="00B1384C">
      <w:pPr>
        <w:pStyle w:val="a3"/>
        <w:shd w:val="clear" w:color="auto" w:fill="FFFFFF"/>
        <w:spacing w:before="0" w:beforeAutospacing="0" w:after="0" w:afterAutospacing="0"/>
        <w:ind w:firstLine="238"/>
        <w:jc w:val="both"/>
        <w:rPr>
          <w:color w:val="000000"/>
          <w:sz w:val="28"/>
          <w:szCs w:val="28"/>
        </w:rPr>
      </w:pPr>
      <w:r w:rsidRPr="00051641">
        <w:rPr>
          <w:color w:val="000000"/>
          <w:sz w:val="28"/>
          <w:szCs w:val="28"/>
        </w:rPr>
        <w:t xml:space="preserve">Поставили посреди </w:t>
      </w:r>
      <w:proofErr w:type="spellStart"/>
      <w:r w:rsidRPr="00051641">
        <w:rPr>
          <w:color w:val="000000"/>
          <w:sz w:val="28"/>
          <w:szCs w:val="28"/>
        </w:rPr>
        <w:t>польца</w:t>
      </w:r>
      <w:proofErr w:type="spellEnd"/>
      <w:r w:rsidRPr="00051641">
        <w:rPr>
          <w:color w:val="000000"/>
          <w:sz w:val="28"/>
          <w:szCs w:val="28"/>
        </w:rPr>
        <w:t>.</w:t>
      </w:r>
    </w:p>
    <w:p w:rsidR="00B1384C" w:rsidRPr="00051641" w:rsidRDefault="00B1384C" w:rsidP="00B1384C">
      <w:pPr>
        <w:pStyle w:val="a3"/>
        <w:shd w:val="clear" w:color="auto" w:fill="FFFFFF"/>
        <w:spacing w:before="0" w:beforeAutospacing="0" w:after="0" w:afterAutospacing="0"/>
        <w:ind w:firstLine="238"/>
        <w:jc w:val="both"/>
        <w:rPr>
          <w:color w:val="000000"/>
          <w:sz w:val="28"/>
          <w:szCs w:val="28"/>
        </w:rPr>
      </w:pPr>
      <w:r w:rsidRPr="00051641">
        <w:rPr>
          <w:color w:val="000000"/>
          <w:sz w:val="28"/>
          <w:szCs w:val="28"/>
        </w:rPr>
        <w:t>Не начать ли сказку опять с конца?</w:t>
      </w:r>
    </w:p>
    <w:p w:rsidR="00B1384C" w:rsidRDefault="00B1384C" w:rsidP="00B1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617B2" w:rsidRDefault="004617B2"/>
    <w:sectPr w:rsidR="004617B2" w:rsidSect="0046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84C"/>
    <w:rsid w:val="004617B2"/>
    <w:rsid w:val="00B1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4C"/>
  </w:style>
  <w:style w:type="paragraph" w:styleId="4">
    <w:name w:val="heading 4"/>
    <w:basedOn w:val="a"/>
    <w:link w:val="40"/>
    <w:uiPriority w:val="9"/>
    <w:qFormat/>
    <w:rsid w:val="00B13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38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2023-10-11T08:45:00Z</dcterms:created>
  <dcterms:modified xsi:type="dcterms:W3CDTF">2023-10-11T08:46:00Z</dcterms:modified>
</cp:coreProperties>
</file>