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78" w:rsidRDefault="00B63378" w:rsidP="00B63378">
      <w:pPr>
        <w:rPr>
          <w:rFonts w:ascii="Times New Roman" w:hAnsi="Times New Roman" w:cs="Times New Roman"/>
          <w:sz w:val="28"/>
          <w:szCs w:val="28"/>
        </w:rPr>
      </w:pPr>
    </w:p>
    <w:p w:rsidR="00B63378" w:rsidRPr="0061609F" w:rsidRDefault="00B63378" w:rsidP="00B63378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61609F">
        <w:rPr>
          <w:rFonts w:ascii="Times New Roman" w:hAnsi="Times New Roman" w:cs="Times New Roman"/>
          <w:bCs w:val="0"/>
          <w:color w:val="000000"/>
          <w:sz w:val="28"/>
          <w:szCs w:val="28"/>
        </w:rPr>
        <w:t>Русская народная сказка</w:t>
      </w:r>
      <w:r w:rsidRPr="0061609F">
        <w:rPr>
          <w:rFonts w:ascii="Times New Roman" w:hAnsi="Times New Roman" w:cs="Times New Roman"/>
          <w:bCs w:val="0"/>
          <w:color w:val="000000"/>
          <w:sz w:val="28"/>
          <w:szCs w:val="28"/>
        </w:rPr>
        <w:br/>
      </w:r>
      <w:proofErr w:type="gramStart"/>
      <w:r w:rsidRPr="0061609F">
        <w:rPr>
          <w:rFonts w:ascii="Times New Roman" w:hAnsi="Times New Roman" w:cs="Times New Roman"/>
          <w:bCs w:val="0"/>
          <w:color w:val="000000"/>
          <w:sz w:val="28"/>
          <w:szCs w:val="28"/>
        </w:rPr>
        <w:t>КРЫЛАТЫЙ</w:t>
      </w:r>
      <w:proofErr w:type="gramEnd"/>
      <w:r w:rsidRPr="0061609F">
        <w:rPr>
          <w:rFonts w:ascii="Times New Roman" w:hAnsi="Times New Roman" w:cs="Times New Roman"/>
          <w:bCs w:val="0"/>
          <w:color w:val="000000"/>
          <w:sz w:val="28"/>
          <w:szCs w:val="28"/>
        </w:rPr>
        <w:t>, МОХНАТЫЙ ДА МАСЛЕНЫЙ</w:t>
      </w:r>
    </w:p>
    <w:p w:rsidR="00B63378" w:rsidRPr="0061609F" w:rsidRDefault="00B63378" w:rsidP="00B63378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/>
        </w:rPr>
      </w:pPr>
      <w:r w:rsidRPr="0061609F">
        <w:rPr>
          <w:rFonts w:ascii="Times New Roman" w:hAnsi="Times New Roman" w:cs="Times New Roman"/>
          <w:bCs w:val="0"/>
          <w:color w:val="000000"/>
        </w:rPr>
        <w:t>(в обработке И. В. Карнауховой)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лесной опушке, в тепленькой избушке, жили-были три братца: воробей крылатый, мышонок мохнатый да блин масленый.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Воробей с поля прилетел, мышонок от кота удрал, блин со сковороды убежал.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Жили они, поживали, друг друга не обижали. Каждый свою работу делал, </w:t>
      </w:r>
      <w:proofErr w:type="gramStart"/>
      <w:r>
        <w:rPr>
          <w:rFonts w:ascii="Arial" w:hAnsi="Arial" w:cs="Arial"/>
          <w:color w:val="000000"/>
        </w:rPr>
        <w:t>другому</w:t>
      </w:r>
      <w:proofErr w:type="gramEnd"/>
      <w:r>
        <w:rPr>
          <w:rFonts w:ascii="Arial" w:hAnsi="Arial" w:cs="Arial"/>
          <w:color w:val="000000"/>
        </w:rPr>
        <w:t xml:space="preserve"> помогал. Воробей еду приносил — с полей зерен, из лесу грибов, с огорода бобов. Мышонок дрова рубил, а блин щи да кашу варил.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Хорошо жили. Бывало, воробей с охоты воротится, ключевой водой умоется, сядет на лавку отдыхать. А мышь дрова таскает, на стол накрывает, ложки крашеные считает. А блин у печи — румян да пышен — щи варит, крупной солью солит, кашу пробует.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Сядут за стол — не нахвалятся. Воробей говорит: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Эх, щи так щи, боярские щи, как хороши да жирны!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блин ему: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А я, блин масленый, окунусь в горшок да вылезу — вот щи и жирные!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воробей кашу ест, похваливает: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</w:t>
      </w:r>
      <w:proofErr w:type="gramStart"/>
      <w:r>
        <w:rPr>
          <w:rFonts w:ascii="Arial" w:hAnsi="Arial" w:cs="Arial"/>
          <w:color w:val="000000"/>
        </w:rPr>
        <w:t>Ай</w:t>
      </w:r>
      <w:proofErr w:type="gramEnd"/>
      <w:r>
        <w:rPr>
          <w:rFonts w:ascii="Arial" w:hAnsi="Arial" w:cs="Arial"/>
          <w:color w:val="000000"/>
        </w:rPr>
        <w:t xml:space="preserve"> каша, ну и каша — горазд горяча!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мышь ему: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А я дров навезу, мелко нагрызу, в печь набросаю, хвостиком разметаю — хорошо в печи огонь горит — вот и горяча!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Да и я, — говорит воробей, — не промах: соберу грибов, натащу бобов — вот вы и сыты!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 они жили, друг друга хвалили, да и себя не обижали.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Только раз призадумался воробей.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«Я, — думает, — целый день по лесу летаю, ножки бью, крылышки треплю, а они как работают? С утра блин на печи лежит — нежится, а только к вечеру за обед берется. А мышь с утра дрова везет да грызет, а потом на печь заберется, на бок перевернется, да и спит до обеда. А я с утра до ночи на охоте — на тяжкой работе. Не бывать больше этому!»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Рассердился воробей — ножками затопал, крыльями захлопал и давай кричать: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Завтра же работу поменяем!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Ну, ладно, хорошо. Блин да мышонок видят, что делать нечего, на том и </w:t>
      </w:r>
      <w:proofErr w:type="gramStart"/>
      <w:r>
        <w:rPr>
          <w:rFonts w:ascii="Arial" w:hAnsi="Arial" w:cs="Arial"/>
          <w:color w:val="000000"/>
        </w:rPr>
        <w:t>порешили</w:t>
      </w:r>
      <w:proofErr w:type="gramEnd"/>
      <w:r>
        <w:rPr>
          <w:rFonts w:ascii="Arial" w:hAnsi="Arial" w:cs="Arial"/>
          <w:color w:val="000000"/>
        </w:rPr>
        <w:t>. На другой день утром блин пошел на охоту, воробей — дрова рубить, а мышонок — обед варить.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блин покатился в лес. Катится по дорожке и поет: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Прыг-скок,</w:t>
      </w:r>
      <w:r>
        <w:rPr>
          <w:rFonts w:ascii="Arial" w:hAnsi="Arial" w:cs="Arial"/>
          <w:color w:val="000000"/>
        </w:rPr>
        <w:br/>
        <w:t>Прыг-скок,</w:t>
      </w:r>
      <w:r>
        <w:rPr>
          <w:rFonts w:ascii="Arial" w:hAnsi="Arial" w:cs="Arial"/>
          <w:color w:val="000000"/>
        </w:rPr>
        <w:br/>
        <w:t>Я — масленый бок,</w:t>
      </w:r>
      <w:r>
        <w:rPr>
          <w:rFonts w:ascii="Arial" w:hAnsi="Arial" w:cs="Arial"/>
          <w:color w:val="000000"/>
        </w:rPr>
        <w:br/>
        <w:t xml:space="preserve">На </w:t>
      </w:r>
      <w:proofErr w:type="spellStart"/>
      <w:r>
        <w:rPr>
          <w:rFonts w:ascii="Arial" w:hAnsi="Arial" w:cs="Arial"/>
          <w:color w:val="000000"/>
        </w:rPr>
        <w:t>сметанке</w:t>
      </w:r>
      <w:proofErr w:type="spellEnd"/>
      <w:r>
        <w:rPr>
          <w:rFonts w:ascii="Arial" w:hAnsi="Arial" w:cs="Arial"/>
          <w:color w:val="000000"/>
        </w:rPr>
        <w:t xml:space="preserve"> мешан,</w:t>
      </w:r>
      <w:r>
        <w:rPr>
          <w:rFonts w:ascii="Arial" w:hAnsi="Arial" w:cs="Arial"/>
          <w:color w:val="000000"/>
        </w:rPr>
        <w:br/>
        <w:t>На маслице жарен!</w:t>
      </w:r>
      <w:r>
        <w:rPr>
          <w:rFonts w:ascii="Arial" w:hAnsi="Arial" w:cs="Arial"/>
          <w:color w:val="000000"/>
        </w:rPr>
        <w:br/>
        <w:t>Прыг-скок,</w:t>
      </w:r>
      <w:r>
        <w:rPr>
          <w:rFonts w:ascii="Arial" w:hAnsi="Arial" w:cs="Arial"/>
          <w:color w:val="000000"/>
        </w:rPr>
        <w:br/>
        <w:t>Прыг-скок,</w:t>
      </w:r>
      <w:r>
        <w:rPr>
          <w:rFonts w:ascii="Arial" w:hAnsi="Arial" w:cs="Arial"/>
          <w:color w:val="000000"/>
        </w:rPr>
        <w:br/>
        <w:t>Я — масленый бок!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Бежал, бежал, а навстречу ему Лиса Патрикеевна.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Ты куда, блинок, бежишь-спешишь?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На охоту.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А какую ты, блинок, песенку поешь?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Блин заскакал на </w:t>
      </w:r>
      <w:proofErr w:type="gramStart"/>
      <w:r>
        <w:rPr>
          <w:rFonts w:ascii="Arial" w:hAnsi="Arial" w:cs="Arial"/>
          <w:color w:val="000000"/>
        </w:rPr>
        <w:t>месте</w:t>
      </w:r>
      <w:proofErr w:type="gramEnd"/>
      <w:r>
        <w:rPr>
          <w:rFonts w:ascii="Arial" w:hAnsi="Arial" w:cs="Arial"/>
          <w:color w:val="000000"/>
        </w:rPr>
        <w:t xml:space="preserve"> да и запел: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Прыг-скок,</w:t>
      </w:r>
      <w:r>
        <w:rPr>
          <w:rFonts w:ascii="Arial" w:hAnsi="Arial" w:cs="Arial"/>
          <w:color w:val="000000"/>
        </w:rPr>
        <w:br/>
        <w:t>Прыг-скок,</w:t>
      </w:r>
      <w:r>
        <w:rPr>
          <w:rFonts w:ascii="Arial" w:hAnsi="Arial" w:cs="Arial"/>
          <w:color w:val="000000"/>
        </w:rPr>
        <w:br/>
        <w:t>Я — масленый бок,</w:t>
      </w:r>
      <w:r>
        <w:rPr>
          <w:rFonts w:ascii="Arial" w:hAnsi="Arial" w:cs="Arial"/>
          <w:color w:val="000000"/>
        </w:rPr>
        <w:br/>
        <w:t xml:space="preserve">На </w:t>
      </w:r>
      <w:proofErr w:type="spellStart"/>
      <w:r>
        <w:rPr>
          <w:rFonts w:ascii="Arial" w:hAnsi="Arial" w:cs="Arial"/>
          <w:color w:val="000000"/>
        </w:rPr>
        <w:t>сметанке</w:t>
      </w:r>
      <w:proofErr w:type="spellEnd"/>
      <w:r>
        <w:rPr>
          <w:rFonts w:ascii="Arial" w:hAnsi="Arial" w:cs="Arial"/>
          <w:color w:val="000000"/>
        </w:rPr>
        <w:t xml:space="preserve"> мешан,</w:t>
      </w:r>
      <w:r>
        <w:rPr>
          <w:rFonts w:ascii="Arial" w:hAnsi="Arial" w:cs="Arial"/>
          <w:color w:val="000000"/>
        </w:rPr>
        <w:br/>
        <w:t>На маслице жарен!</w:t>
      </w:r>
      <w:r>
        <w:rPr>
          <w:rFonts w:ascii="Arial" w:hAnsi="Arial" w:cs="Arial"/>
          <w:color w:val="000000"/>
        </w:rPr>
        <w:br/>
        <w:t>Прыг-скок,</w:t>
      </w:r>
      <w:r>
        <w:rPr>
          <w:rFonts w:ascii="Arial" w:hAnsi="Arial" w:cs="Arial"/>
          <w:color w:val="000000"/>
        </w:rPr>
        <w:br/>
        <w:t>Прыг-скок,</w:t>
      </w:r>
      <w:r>
        <w:rPr>
          <w:rFonts w:ascii="Arial" w:hAnsi="Arial" w:cs="Arial"/>
          <w:color w:val="000000"/>
        </w:rPr>
        <w:br/>
        <w:t>Я — масленый бок!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Хорошо поешь, — говорит Лиса Патрикеевна, а сама ближе подбирается. — Так, говоришь, на сметане </w:t>
      </w:r>
      <w:proofErr w:type="gramStart"/>
      <w:r>
        <w:rPr>
          <w:rFonts w:ascii="Arial" w:hAnsi="Arial" w:cs="Arial"/>
          <w:color w:val="000000"/>
        </w:rPr>
        <w:t>мешан</w:t>
      </w:r>
      <w:proofErr w:type="gramEnd"/>
      <w:r>
        <w:rPr>
          <w:rFonts w:ascii="Arial" w:hAnsi="Arial" w:cs="Arial"/>
          <w:color w:val="000000"/>
        </w:rPr>
        <w:t>?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блин ей: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На сметане да с сахаром!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лиса ему: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Прыг-скок, говоришь?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 как прыгнет, да как фыркнет, да как ухватит за масленый </w:t>
      </w:r>
      <w:proofErr w:type="gramStart"/>
      <w:r>
        <w:rPr>
          <w:rFonts w:ascii="Arial" w:hAnsi="Arial" w:cs="Arial"/>
          <w:color w:val="000000"/>
        </w:rPr>
        <w:t xml:space="preserve">бок — </w:t>
      </w:r>
      <w:proofErr w:type="spellStart"/>
      <w:r>
        <w:rPr>
          <w:rFonts w:ascii="Arial" w:hAnsi="Arial" w:cs="Arial"/>
          <w:color w:val="000000"/>
        </w:rPr>
        <w:t>ам</w:t>
      </w:r>
      <w:proofErr w:type="spellEnd"/>
      <w:proofErr w:type="gramEnd"/>
      <w:r>
        <w:rPr>
          <w:rFonts w:ascii="Arial" w:hAnsi="Arial" w:cs="Arial"/>
          <w:color w:val="000000"/>
        </w:rPr>
        <w:t>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блин кричит: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Пусти меня, лиса, в дремучие леса, за грибами, за бобами — на охоту!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лиса ему: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Нет, я съем тебя, проглочу тебя, со сметаной, с </w:t>
      </w:r>
      <w:proofErr w:type="gramStart"/>
      <w:r>
        <w:rPr>
          <w:rFonts w:ascii="Arial" w:hAnsi="Arial" w:cs="Arial"/>
          <w:color w:val="000000"/>
        </w:rPr>
        <w:t>маслом</w:t>
      </w:r>
      <w:proofErr w:type="gramEnd"/>
      <w:r>
        <w:rPr>
          <w:rFonts w:ascii="Arial" w:hAnsi="Arial" w:cs="Arial"/>
          <w:color w:val="000000"/>
        </w:rPr>
        <w:t xml:space="preserve"> да и с сахаром!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Блин бился, бился, еле от лисы вырвался, — бок в зубах оставил, — домой побежал!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 дома-то что делается!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Стала мышка щи варить: чего ни положит, а щи все не жирны, не хороши, не </w:t>
      </w:r>
      <w:proofErr w:type="spellStart"/>
      <w:r>
        <w:rPr>
          <w:rFonts w:ascii="Arial" w:hAnsi="Arial" w:cs="Arial"/>
          <w:color w:val="000000"/>
        </w:rPr>
        <w:t>маслены</w:t>
      </w:r>
      <w:proofErr w:type="spellEnd"/>
      <w:r>
        <w:rPr>
          <w:rFonts w:ascii="Arial" w:hAnsi="Arial" w:cs="Arial"/>
          <w:color w:val="000000"/>
        </w:rPr>
        <w:t>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«Как, — думает, — блин щи варил? А, да он в горшок нырнет да выплывет, и станут щи жирные!»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Взяла </w:t>
      </w:r>
      <w:proofErr w:type="gramStart"/>
      <w:r>
        <w:rPr>
          <w:rFonts w:ascii="Arial" w:hAnsi="Arial" w:cs="Arial"/>
          <w:color w:val="000000"/>
        </w:rPr>
        <w:t>мышка</w:t>
      </w:r>
      <w:proofErr w:type="gramEnd"/>
      <w:r>
        <w:rPr>
          <w:rFonts w:ascii="Arial" w:hAnsi="Arial" w:cs="Arial"/>
          <w:color w:val="000000"/>
        </w:rPr>
        <w:t xml:space="preserve"> да и кинулась в горшок. Обварилась, ошпарилась, еле выскочила! Шубка повылезла, хвостик дрожмя дрожит. Села на лавку да слезы льет.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 воробей дрова возил: навозил, натаскал да давай клевать, на мелкие щепки ломать. Клевал, клевал, клюв на сторону </w:t>
      </w:r>
      <w:proofErr w:type="gramStart"/>
      <w:r>
        <w:rPr>
          <w:rFonts w:ascii="Arial" w:hAnsi="Arial" w:cs="Arial"/>
          <w:color w:val="000000"/>
        </w:rPr>
        <w:t>своротил</w:t>
      </w:r>
      <w:proofErr w:type="gramEnd"/>
      <w:r>
        <w:rPr>
          <w:rFonts w:ascii="Arial" w:hAnsi="Arial" w:cs="Arial"/>
          <w:color w:val="000000"/>
        </w:rPr>
        <w:t>. Сел на завалинку и слезы льет.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Прибежал блин к дому, видит: сидит воробей на завалинке — клюв на сторону, слезами воробей заливается. Прибежал блин в избу — сидит мышь на лавке, шубка </w:t>
      </w:r>
      <w:proofErr w:type="gramStart"/>
      <w:r>
        <w:rPr>
          <w:rFonts w:ascii="Arial" w:hAnsi="Arial" w:cs="Arial"/>
          <w:color w:val="000000"/>
        </w:rPr>
        <w:t>у</w:t>
      </w:r>
      <w:proofErr w:type="gramEnd"/>
      <w:r>
        <w:rPr>
          <w:rFonts w:ascii="Arial" w:hAnsi="Arial" w:cs="Arial"/>
          <w:color w:val="000000"/>
        </w:rPr>
        <w:t xml:space="preserve"> ней повылезла, хвостик дрожмя дрожит.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Как увидели, что у блина полбока съедено, </w:t>
      </w:r>
      <w:proofErr w:type="gramStart"/>
      <w:r>
        <w:rPr>
          <w:rFonts w:ascii="Arial" w:hAnsi="Arial" w:cs="Arial"/>
          <w:color w:val="000000"/>
        </w:rPr>
        <w:t>еще пуще</w:t>
      </w:r>
      <w:proofErr w:type="gramEnd"/>
      <w:r>
        <w:rPr>
          <w:rFonts w:ascii="Arial" w:hAnsi="Arial" w:cs="Arial"/>
          <w:color w:val="000000"/>
        </w:rPr>
        <w:t xml:space="preserve"> заплакали.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Тут блин и говорит: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— Так всегда бывает, когда один на </w:t>
      </w:r>
      <w:proofErr w:type="gramStart"/>
      <w:r>
        <w:rPr>
          <w:rFonts w:ascii="Arial" w:hAnsi="Arial" w:cs="Arial"/>
          <w:color w:val="000000"/>
        </w:rPr>
        <w:t>другого</w:t>
      </w:r>
      <w:proofErr w:type="gramEnd"/>
      <w:r>
        <w:rPr>
          <w:rFonts w:ascii="Arial" w:hAnsi="Arial" w:cs="Arial"/>
          <w:color w:val="000000"/>
        </w:rPr>
        <w:t xml:space="preserve"> кивает, свое дело делать не хочет.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Тут воробей со стыда под лавку забился.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Ну, делать нечего, поплакали-погоревали, да и стали снова жить-поживать по-старому: воробей еду приносить, мышь дрова рубить, а блин щи да кашу варить.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 они живут, пряники жуют, медком запивают, нас с вами вспоминают.</w:t>
      </w: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63378" w:rsidRDefault="00B63378" w:rsidP="00B6337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617B2" w:rsidRDefault="004617B2"/>
    <w:sectPr w:rsidR="004617B2" w:rsidSect="0046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378"/>
    <w:rsid w:val="004617B2"/>
    <w:rsid w:val="00B6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78"/>
  </w:style>
  <w:style w:type="paragraph" w:styleId="1">
    <w:name w:val="heading 1"/>
    <w:basedOn w:val="a"/>
    <w:next w:val="a"/>
    <w:link w:val="10"/>
    <w:uiPriority w:val="9"/>
    <w:qFormat/>
    <w:rsid w:val="00B633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3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3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B6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Company>Microsoft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2023-10-11T08:47:00Z</dcterms:created>
  <dcterms:modified xsi:type="dcterms:W3CDTF">2023-10-11T08:48:00Z</dcterms:modified>
</cp:coreProperties>
</file>