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Был мальчик, звали его Филипп.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Пошли раз все ребята в школу. Филипп взял шапку и тоже собрался идти. Но мать сказала ему:</w:t>
      </w:r>
    </w:p>
    <w:p w:rsidR="00132E83" w:rsidRDefault="00132E83" w:rsidP="00132E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Куда ты,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Филипок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собрался?</w:t>
      </w:r>
      <w:r>
        <w:rPr>
          <w:rFonts w:ascii="Arial" w:hAnsi="Arial" w:cs="Arial"/>
          <w:color w:val="000000"/>
          <w:sz w:val="21"/>
          <w:szCs w:val="21"/>
        </w:rPr>
        <w:br/>
        <w:t>— В школу.</w:t>
      </w:r>
      <w:r>
        <w:rPr>
          <w:rFonts w:ascii="Arial" w:hAnsi="Arial" w:cs="Arial"/>
          <w:color w:val="000000"/>
          <w:sz w:val="21"/>
          <w:szCs w:val="21"/>
        </w:rPr>
        <w:br/>
        <w:t>— Ты ещё мал, не ходи.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мать оставила его дома.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Отец ещё с утра уехал в лес, мать ушла на поденную работу. Остались в избе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Филипок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да бабушка.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Школа была за селом у церкви. Когда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Филипок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шёл по своей слободе, собаки не трогали его, они его знали. Но когда он вышел к чужим дворам, выскочила Жучка, залаяла, а за Жучкой большая собака Волчок.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Филипок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бросился бежать, собака тоже за ним.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Филипок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стал кричать, споткнулся и упал.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525000" cy="5610225"/>
            <wp:effectExtent l="19050" t="0" r="0" b="0"/>
            <wp:docPr id="1" name="Рисунок 1" descr="Филипок и соб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липок и соба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E83" w:rsidRDefault="00132E83" w:rsidP="00132E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Вышел мужик, отогнал собак и сказал: «Куда ты, пострелёнок, один бежишь?»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Филипок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ничего не сказал, подобрал полы и пустился бежать во весь дух.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Школа вся была полна ребят. Все кричали своё, учитель в красном шарфе ходил посередине.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1430000" cy="6962775"/>
            <wp:effectExtent l="19050" t="0" r="0" b="0"/>
            <wp:docPr id="2" name="Рисунок 2" descr="Филипок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илипок в школ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Филипок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рад бы что сказать, да в горле у него от страха пересохло. Он посмотрел на учителя и заплакал. Тогда учителю жалко его стало. Он погладил его по голове и спросил у ребят, кто этот мальчик.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Это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Филипок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Костюшкин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брат, он давно просится в школу, да мать не пускает его, и он украдкой пришёл в школу.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Ну, садись на лавку возле брата, а я твою мать попрошу, чтоб пускала тебя в школу.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Учитель стал показывать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Филипку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буквы,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Филипок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их уже и немножко читать умел.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Ну-ка, сложи своё имя.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lastRenderedPageBreak/>
        <w:t>Филипок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сказал: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Хве-и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ле-и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ли,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пе-ок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засмеялись.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Молодец, — сказал учитель. – Кто же тебя учил читать?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Филипок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осмелился и сказал: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Костюшка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 Я бедовый, я сразу всё понял. 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страсть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какой ловкий!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засмеялся и сказал: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Ты погоди хвалиться, а поучись.</w:t>
      </w:r>
    </w:p>
    <w:p w:rsidR="00132E83" w:rsidRDefault="00132E83" w:rsidP="00132E8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тех пор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Филипок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стал ходить с ребятами в школу.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E83"/>
    <w:rsid w:val="00132E83"/>
    <w:rsid w:val="0027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2023-10-13T09:53:00Z</dcterms:created>
  <dcterms:modified xsi:type="dcterms:W3CDTF">2023-10-13T09:54:00Z</dcterms:modified>
</cp:coreProperties>
</file>