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FC" w:rsidRPr="005566FC" w:rsidRDefault="005566FC" w:rsidP="005566F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  <w:r w:rsidRPr="005566FC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Конспект беседы с детьми второй младшей группы на тему: «Мой дом, моя семья».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 Продолжать формировать представления детей о семье и её членах.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Задачи: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Образовательные: Учить </w:t>
      </w:r>
      <w:proofErr w:type="gram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правильно</w:t>
      </w:r>
      <w:proofErr w:type="gram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называть членов семьи. Дать понятие «семья».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Развивающие: Развивать представления о семье как о людях, которые живут вместе, любят друг друга, заботятся друг о друге.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Воспитательные</w:t>
      </w:r>
      <w:proofErr w:type="gram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 воспитывать любовь и уважение к своим родным.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Ход беседы: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1.Организационный момент.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Воспитатель: Собрались все дети в круг.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 - твой друг и ты – мой друг.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Крепко за руку возьмёмся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 друг другу улыбнёмся.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Воспитатель: Ребята, почтальон Печкин прислал письмо. Посмотрите, какое оно красивое и адрес наш написан. Давайте посмотрим, что в нем. (воспитатель открывает письмо.)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2. Беседа. Загадки о членах семьи.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Воспитатель: Что же это за письмо, давайте посмотрим. Да тут загадки, ребята. Вот послушайте: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Кто стирает, варит, шьет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 работе устает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Просыпается так рано?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Лишь заботливая ….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Дети: мама.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Воспитатель: Молодцы ребята, правильно.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(</w:t>
      </w:r>
      <w:proofErr w:type="gram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</w:t>
      </w:r>
      <w:proofErr w:type="gram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оспитатель достает картинку мамы и вставляет в панно «домик»).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Беседа (опрос 2-3 детей)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 А как зовут вашу маму?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 Как мама называет тебя ласково?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-– Кто ты для мамы?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 А в чем вы помогаете маме по дому?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Дети: ответы.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Воспитатель: Замечательно. Еще одна загадка: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Кто научит гвоздь забить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 подскажет, как быть смелым,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Сильным, ловким и умелым?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Все вы знаете ребята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Это наш любимый …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Дети: папа.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Воспитатель: Правильно, хорошо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(воспитатель достает картинку папы и вставляет в панно «домик»)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Беседа (опрос 2-3 детей)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 А как зовут твоего папу?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 Кто ты для папы?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 Какой он папа?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Дети: ответы.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3.Игра «Радость или огорчение»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Воспитатель: Мы уже говорили о том, что в семье вас любят, заботятся о вас. А как вы заботитесь о </w:t>
      </w:r>
      <w:proofErr w:type="gram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своих</w:t>
      </w:r>
      <w:proofErr w:type="gram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близких? О маме? О папе? Ваши поступки могут радовать или огорчать ваших </w:t>
      </w:r>
      <w:proofErr w:type="spell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близких</w:t>
      </w:r>
      <w:proofErr w:type="gram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.П</w:t>
      </w:r>
      <w:proofErr w:type="gram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очтальон</w:t>
      </w:r>
      <w:proofErr w:type="spell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Печкин прислал нам кружки: красные и черные. Как вы думаете, какой из них обозначает радость (красный), а какой огорчение (черный)? Сейчас я вам раздам кружки и мы с вами поиграем: я называю поступок, а вы с помощью кружка показываете, порадует или огорчит этот поступок ваших </w:t>
      </w:r>
      <w:proofErr w:type="spell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близких</w:t>
      </w:r>
      <w:proofErr w:type="gram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.В</w:t>
      </w:r>
      <w:proofErr w:type="gram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ы</w:t>
      </w:r>
      <w:proofErr w:type="spell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съели на завтрак всю кашу;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Разбросали по комнате все игрушки;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Помогли маме мыть посуду;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Нарисовали и подарили папе красивый рисунок;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Порвали новую книжку;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Перед сном пожелали всем «спокойной ночи»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Вижу, что вы знаете, какие поступки могут огорчить </w:t>
      </w:r>
      <w:proofErr w:type="gram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ваших</w:t>
      </w:r>
      <w:proofErr w:type="gram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близких. И надеюсь, что впредь вы будете совершать только хорошие поступки. А сейчас немного отдохнём.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Хорошо давайте отгадаем следующую загадку: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Кто любить не устает,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Пироги для нас печет,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Вкусные </w:t>
      </w:r>
      <w:proofErr w:type="gram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оладушки</w:t>
      </w:r>
      <w:proofErr w:type="gram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Это </w:t>
      </w:r>
      <w:proofErr w:type="gram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наша</w:t>
      </w:r>
      <w:proofErr w:type="gram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…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Дети: бабушка.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Воспитатель</w:t>
      </w:r>
      <w:proofErr w:type="gram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:</w:t>
      </w:r>
      <w:proofErr w:type="gram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Молодцы, конечно…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Беседа (опрос 2-3 детей)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(воспитатель достает картинку бабушки и вставляет в панно «домик»)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 А как зовут бабушку?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 Кто ты для бабушки?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 Что умет делать бабушка?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 Что вы любите делать вместе?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Дети: ответы.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Воспитатель: Молодцы, следующая загадка: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Он трудился не от скуки,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 него в мозолях руки,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 теперь он стар и сед – Мой родной, любимый….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Дети: дед.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Воспитатель: молодцы ребятки, правильно.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Беседа (опрос 2-3 детей)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(воспитатель достает картинку дедушки и вставляет в панно «домик»)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 А как его зовут?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 А кто ты для него?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– А кто хочет рассказать про своего деда?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Дети: ответы.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Воспитатель: замечательно ребятки, но у меня осталась еще загадка, послушайте: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Кто загадки отгадает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Тот своих родных узнает.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Все родные с кем живете,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Непременно вам друзья,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Вместе вы одна …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Дети: семья.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Воспитатель: А все эти люди вместе называются одним словом – Семья.  Посмотрите какая у нас семья получилась в нашем домике</w:t>
      </w:r>
      <w:proofErr w:type="gram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(</w:t>
      </w:r>
      <w:proofErr w:type="gramStart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</w:t>
      </w:r>
      <w:proofErr w:type="gramEnd"/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оспитатель показывает панно «домик» с картинками членов семьи). Они у нас живут в этом домике. А давайте ребята покажем всю семью на ладошках.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5.Пальчиковая гимнастика «Семья»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Этот пальчик – дедушка,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Этот пальчик – бабушка,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Этот пальчик – папа,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Этот пальчик – мама,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Этот пальчик – это я,</w:t>
      </w:r>
    </w:p>
    <w:p w:rsidR="005566FC" w:rsidRPr="0051536A" w:rsidRDefault="005566FC" w:rsidP="005566F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1536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Вот и вся моя семья.</w:t>
      </w:r>
    </w:p>
    <w:p w:rsidR="005566FC" w:rsidRPr="00B01E06" w:rsidRDefault="005566FC" w:rsidP="005566FC">
      <w:pPr>
        <w:rPr>
          <w:color w:val="0D0D0D" w:themeColor="text1" w:themeTint="F2"/>
          <w:szCs w:val="20"/>
        </w:rPr>
      </w:pPr>
      <w:r w:rsidRPr="00B01E06">
        <w:rPr>
          <w:rStyle w:val="a3"/>
          <w:color w:val="0D0D0D" w:themeColor="text1" w:themeTint="F2"/>
          <w:szCs w:val="20"/>
        </w:rPr>
        <w:t>6. Подвижная игра  «Кому, что подходит».</w:t>
      </w:r>
    </w:p>
    <w:p w:rsidR="005566FC" w:rsidRPr="004D1B95" w:rsidRDefault="005566FC" w:rsidP="005566FC">
      <w:r w:rsidRPr="004D1B95">
        <w:t xml:space="preserve">В обруче лежат разные предметы: мальчики должны выбрать те из них, которые подходят папе, и положить их в зеленую корзину, а девочки те, которые подходят маме, и положить их в </w:t>
      </w:r>
      <w:proofErr w:type="spellStart"/>
      <w:r w:rsidRPr="004D1B95">
        <w:t>розовуюкорзину</w:t>
      </w:r>
      <w:proofErr w:type="spellEnd"/>
      <w:r w:rsidRPr="004D1B95">
        <w:t>. Называют их дети садятся на свои места.</w:t>
      </w:r>
      <w:r w:rsidRPr="004D1B95">
        <w:rPr>
          <w:b/>
          <w:bCs/>
        </w:rPr>
        <w:t>                                           </w:t>
      </w:r>
    </w:p>
    <w:p w:rsidR="005566FC" w:rsidRPr="004D1B95" w:rsidRDefault="005566FC" w:rsidP="005566FC">
      <w:r w:rsidRPr="004D1B95">
        <w:rPr>
          <w:b/>
        </w:rPr>
        <w:t>5.Игра «Мама и ее детеныши» (</w:t>
      </w:r>
      <w:r w:rsidRPr="004D1B95">
        <w:t>дети встают в круг, проводится игра с мячом).</w:t>
      </w:r>
    </w:p>
    <w:p w:rsidR="005566FC" w:rsidRPr="004D1B95" w:rsidRDefault="005566FC" w:rsidP="005566FC">
      <w:r w:rsidRPr="004D1B95">
        <w:rPr>
          <w:b/>
        </w:rPr>
        <w:t>Воспитатель:</w:t>
      </w:r>
      <w:r w:rsidRPr="004D1B95">
        <w:t xml:space="preserve"> Я буду называть маму, а кому кину мяч, тот называет детеныша:</w:t>
      </w:r>
    </w:p>
    <w:p w:rsidR="005566FC" w:rsidRPr="004D1B95" w:rsidRDefault="005566FC" w:rsidP="005566FC">
      <w:r w:rsidRPr="004D1B95">
        <w:t>У козы - козленок;</w:t>
      </w:r>
    </w:p>
    <w:p w:rsidR="005566FC" w:rsidRPr="004D1B95" w:rsidRDefault="005566FC" w:rsidP="005566FC">
      <w:r w:rsidRPr="004D1B95">
        <w:t>У курицы - цыпленок;</w:t>
      </w:r>
    </w:p>
    <w:p w:rsidR="005566FC" w:rsidRPr="004D1B95" w:rsidRDefault="005566FC" w:rsidP="005566FC">
      <w:r w:rsidRPr="004D1B95">
        <w:lastRenderedPageBreak/>
        <w:t>У утки – утенок;</w:t>
      </w:r>
    </w:p>
    <w:p w:rsidR="005566FC" w:rsidRPr="004D1B95" w:rsidRDefault="005566FC" w:rsidP="005566FC">
      <w:r w:rsidRPr="004D1B95">
        <w:t>У кошки – котенок (и. т. д. по количеству детей).</w:t>
      </w:r>
    </w:p>
    <w:p w:rsidR="005566FC" w:rsidRPr="00B01E06" w:rsidRDefault="005566FC" w:rsidP="005566FC">
      <w:pPr>
        <w:rPr>
          <w:color w:val="0D0D0D" w:themeColor="text1" w:themeTint="F2"/>
        </w:rPr>
      </w:pPr>
      <w:r w:rsidRPr="00B01E06">
        <w:rPr>
          <w:rStyle w:val="a3"/>
          <w:color w:val="0D0D0D" w:themeColor="text1" w:themeTint="F2"/>
        </w:rPr>
        <w:t>Рефлексия.</w:t>
      </w:r>
    </w:p>
    <w:p w:rsidR="005566FC" w:rsidRPr="004D1B95" w:rsidRDefault="005566FC" w:rsidP="005566FC">
      <w:r w:rsidRPr="004D1B95">
        <w:t>– Итак, ребята, о чем мы сегодня говорили? Говорили о семье. Семья – это самые близкие люди: мама, папа, братья и сестры, бабушки и дедушки. В семье все любят друг друга, заботятся друг о друге, помогают друг другу (это дома). А в детском саду у нас тоже есть дружная семья – это мы с вами.</w:t>
      </w:r>
    </w:p>
    <w:p w:rsidR="005566FC" w:rsidRPr="004D1B95" w:rsidRDefault="005566FC" w:rsidP="005566FC">
      <w:r w:rsidRPr="004D1B95">
        <w:t>В: А теперь давайте откроем наш волшебный сундучок. Ребята, посмотрите, произошло чудо: каждое ласковое слово превратилось в сердечко</w:t>
      </w:r>
      <w:proofErr w:type="gramStart"/>
      <w:r w:rsidRPr="004D1B95">
        <w:t>.</w:t>
      </w:r>
      <w:proofErr w:type="gramEnd"/>
      <w:r w:rsidRPr="004D1B95">
        <w:t xml:space="preserve"> (</w:t>
      </w:r>
      <w:proofErr w:type="gramStart"/>
      <w:r w:rsidRPr="004D1B95">
        <w:t>о</w:t>
      </w:r>
      <w:proofErr w:type="gramEnd"/>
      <w:r w:rsidRPr="004D1B95">
        <w:t>ткрывает сундучок и показывает сердечки из цветной бумаги.)</w:t>
      </w:r>
    </w:p>
    <w:p w:rsidR="005566FC" w:rsidRPr="004D1B95" w:rsidRDefault="005566FC" w:rsidP="005566FC">
      <w:pPr>
        <w:rPr>
          <w:rFonts w:cs="Times New Roman"/>
          <w:lang w:eastAsia="ru-RU"/>
        </w:rPr>
      </w:pPr>
      <w:r w:rsidRPr="004D1B95">
        <w:t>            Сейчас я вам всем раздам сердечки, а вы вечером подарите их кому хотите из вашей семьи, при этом не забудьте вспомнить ласковые и добрые слова! Вашим родным будет очень приятно. И я хочу вам пожелать, чтобы вы принесли частичку тепла и света с нашего занятия в вашу семью. Вот вам частичка этого тепла. Раздает сердечки</w:t>
      </w:r>
    </w:p>
    <w:p w:rsidR="00051E0F" w:rsidRDefault="00051E0F"/>
    <w:sectPr w:rsidR="00051E0F" w:rsidSect="0005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6FC"/>
    <w:rsid w:val="00051E0F"/>
    <w:rsid w:val="0055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6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785</Words>
  <Characters>4480</Characters>
  <Application>Microsoft Office Word</Application>
  <DocSecurity>0</DocSecurity>
  <Lines>37</Lines>
  <Paragraphs>10</Paragraphs>
  <ScaleCrop>false</ScaleCrop>
  <Company>Microsoft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2024-03-19T15:35:00Z</dcterms:created>
  <dcterms:modified xsi:type="dcterms:W3CDTF">2024-03-19T15:44:00Z</dcterms:modified>
</cp:coreProperties>
</file>