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E87" w:rsidRPr="00401E87" w:rsidRDefault="00401E87" w:rsidP="00401E87">
      <w:pPr>
        <w:spacing w:after="0" w:line="408" w:lineRule="atLeast"/>
        <w:jc w:val="center"/>
        <w:outlineLvl w:val="0"/>
        <w:rPr>
          <w:rFonts w:ascii="Cambria" w:eastAsia="Times New Roman" w:hAnsi="Cambria" w:cs="Times New Roman"/>
          <w:b/>
          <w:bCs/>
          <w:color w:val="DD4405"/>
          <w:kern w:val="36"/>
          <w:sz w:val="60"/>
          <w:szCs w:val="60"/>
        </w:rPr>
      </w:pPr>
      <w:r w:rsidRPr="00401E87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  <w:t>Константин Дмитриевич Ушинский</w:t>
      </w:r>
    </w:p>
    <w:p w:rsidR="00401E87" w:rsidRPr="00401E87" w:rsidRDefault="00401E87" w:rsidP="00401E87">
      <w:pPr>
        <w:spacing w:before="120" w:after="120" w:line="240" w:lineRule="auto"/>
        <w:jc w:val="center"/>
        <w:rPr>
          <w:rFonts w:ascii="Tahoma" w:eastAsia="Times New Roman" w:hAnsi="Tahoma" w:cs="Tahoma"/>
          <w:color w:val="8C8C8C"/>
          <w:sz w:val="21"/>
          <w:szCs w:val="21"/>
        </w:rPr>
      </w:pPr>
    </w:p>
    <w:p w:rsidR="00401E87" w:rsidRPr="00401E87" w:rsidRDefault="00401E87" w:rsidP="00401E87">
      <w:pPr>
        <w:spacing w:after="0" w:line="408" w:lineRule="atLeast"/>
        <w:jc w:val="center"/>
        <w:outlineLvl w:val="0"/>
        <w:rPr>
          <w:rFonts w:ascii="Cambria" w:eastAsia="Times New Roman" w:hAnsi="Cambria" w:cs="Times New Roman"/>
          <w:b/>
          <w:bCs/>
          <w:color w:val="DD4405"/>
          <w:kern w:val="36"/>
          <w:sz w:val="60"/>
          <w:szCs w:val="60"/>
        </w:rPr>
      </w:pPr>
      <w:r w:rsidRPr="00401E87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  <w:t>Чужое яичко</w:t>
      </w:r>
    </w:p>
    <w:p w:rsidR="00401E87" w:rsidRPr="00401E87" w:rsidRDefault="00401E87" w:rsidP="00401E87">
      <w:pPr>
        <w:spacing w:before="120" w:after="120" w:line="240" w:lineRule="auto"/>
        <w:jc w:val="center"/>
        <w:rPr>
          <w:rFonts w:ascii="Tahoma" w:eastAsia="Times New Roman" w:hAnsi="Tahoma" w:cs="Tahoma"/>
          <w:color w:val="8C8C8C"/>
          <w:sz w:val="21"/>
          <w:szCs w:val="21"/>
        </w:rPr>
      </w:pPr>
    </w:p>
    <w:p w:rsidR="00401E87" w:rsidRPr="00401E87" w:rsidRDefault="00401E87" w:rsidP="00401E87">
      <w:pPr>
        <w:spacing w:before="120" w:after="120" w:line="240" w:lineRule="auto"/>
        <w:rPr>
          <w:rFonts w:ascii="Tahoma" w:eastAsia="Times New Roman" w:hAnsi="Tahoma" w:cs="Tahoma"/>
          <w:color w:val="8C8C8C"/>
          <w:sz w:val="21"/>
          <w:szCs w:val="21"/>
        </w:rPr>
      </w:pPr>
      <w:r w:rsidRPr="00401E87">
        <w:rPr>
          <w:rFonts w:ascii="Tahoma" w:eastAsia="Times New Roman" w:hAnsi="Tahoma" w:cs="Tahoma"/>
          <w:color w:val="8C8C8C"/>
          <w:sz w:val="21"/>
          <w:szCs w:val="21"/>
        </w:rPr>
        <w:t> </w:t>
      </w:r>
    </w:p>
    <w:p w:rsidR="00401E87" w:rsidRPr="00401E87" w:rsidRDefault="00401E87" w:rsidP="00401E87">
      <w:pPr>
        <w:spacing w:after="0" w:line="240" w:lineRule="auto"/>
        <w:rPr>
          <w:rFonts w:ascii="Tahoma" w:eastAsia="Times New Roman" w:hAnsi="Tahoma" w:cs="Tahoma"/>
          <w:color w:val="8C8C8C"/>
          <w:sz w:val="21"/>
          <w:szCs w:val="21"/>
        </w:rPr>
      </w:pPr>
      <w:r w:rsidRPr="00401E87">
        <w:rPr>
          <w:rFonts w:ascii="Times New Roman" w:eastAsia="Times New Roman" w:hAnsi="Times New Roman" w:cs="Times New Roman"/>
          <w:color w:val="000000"/>
          <w:sz w:val="27"/>
          <w:szCs w:val="27"/>
        </w:rPr>
        <w:t>Рано утром встала старушка Дарья, выбрала темное, укромное местечко в курятнике, поставила туда корзинку, где на мягком сене были разложены тринадцать яиц, и усадила на них хохлатку.</w:t>
      </w:r>
    </w:p>
    <w:p w:rsidR="00401E87" w:rsidRPr="00401E87" w:rsidRDefault="00401E87" w:rsidP="00401E87">
      <w:pPr>
        <w:spacing w:before="120" w:after="120" w:line="240" w:lineRule="auto"/>
        <w:rPr>
          <w:rFonts w:ascii="Tahoma" w:eastAsia="Times New Roman" w:hAnsi="Tahoma" w:cs="Tahoma"/>
          <w:color w:val="8C8C8C"/>
          <w:sz w:val="21"/>
          <w:szCs w:val="21"/>
        </w:rPr>
      </w:pPr>
      <w:r w:rsidRPr="00401E87">
        <w:rPr>
          <w:rFonts w:ascii="Tahoma" w:eastAsia="Times New Roman" w:hAnsi="Tahoma" w:cs="Tahoma"/>
          <w:color w:val="8C8C8C"/>
          <w:sz w:val="21"/>
          <w:szCs w:val="21"/>
        </w:rPr>
        <w:t> </w:t>
      </w:r>
    </w:p>
    <w:p w:rsidR="00401E87" w:rsidRPr="00401E87" w:rsidRDefault="00401E87" w:rsidP="00401E87">
      <w:pPr>
        <w:spacing w:after="0" w:line="240" w:lineRule="auto"/>
        <w:rPr>
          <w:rFonts w:ascii="Tahoma" w:eastAsia="Times New Roman" w:hAnsi="Tahoma" w:cs="Tahoma"/>
          <w:color w:val="8C8C8C"/>
          <w:sz w:val="21"/>
          <w:szCs w:val="21"/>
        </w:rPr>
      </w:pPr>
      <w:r w:rsidRPr="00401E8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Чуть светало, и старуха не рассмотрела, что тринадцатое яичко было зеленоватое и </w:t>
      </w:r>
      <w:proofErr w:type="gramStart"/>
      <w:r w:rsidRPr="00401E87">
        <w:rPr>
          <w:rFonts w:ascii="Times New Roman" w:eastAsia="Times New Roman" w:hAnsi="Times New Roman" w:cs="Times New Roman"/>
          <w:color w:val="000000"/>
          <w:sz w:val="27"/>
          <w:szCs w:val="27"/>
        </w:rPr>
        <w:t>побольше</w:t>
      </w:r>
      <w:proofErr w:type="gramEnd"/>
      <w:r w:rsidRPr="00401E8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прочих. Сидит курица прилежно, греет яички, сбегает поклевать зернышек, попить водицы, и опять на место; даже вылиняла, бедняжка. И какая стала сердитая, шипит, клохчет, даже петушку не дает подойти, а тому очень хотелось заглянуть, что </w:t>
      </w:r>
      <w:proofErr w:type="gramStart"/>
      <w:r w:rsidRPr="00401E87">
        <w:rPr>
          <w:rFonts w:ascii="Times New Roman" w:eastAsia="Times New Roman" w:hAnsi="Times New Roman" w:cs="Times New Roman"/>
          <w:color w:val="000000"/>
          <w:sz w:val="27"/>
          <w:szCs w:val="27"/>
        </w:rPr>
        <w:t>там</w:t>
      </w:r>
      <w:proofErr w:type="gramEnd"/>
      <w:r w:rsidRPr="00401E8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темном уголке делается. Просидела курочка недели с три, и стали из яичек цыплята выклевываться, один за другим: проклюнет скорлупку носом, выскочит, отряхнется и станет бегать, ножками пыль разгребать, червяков искать.</w:t>
      </w:r>
    </w:p>
    <w:p w:rsidR="00401E87" w:rsidRPr="00401E87" w:rsidRDefault="00401E87" w:rsidP="00401E87">
      <w:pPr>
        <w:spacing w:before="120" w:after="120" w:line="240" w:lineRule="auto"/>
        <w:rPr>
          <w:rFonts w:ascii="Tahoma" w:eastAsia="Times New Roman" w:hAnsi="Tahoma" w:cs="Tahoma"/>
          <w:color w:val="8C8C8C"/>
          <w:sz w:val="21"/>
          <w:szCs w:val="21"/>
        </w:rPr>
      </w:pPr>
      <w:r w:rsidRPr="00401E87">
        <w:rPr>
          <w:rFonts w:ascii="Tahoma" w:eastAsia="Times New Roman" w:hAnsi="Tahoma" w:cs="Tahoma"/>
          <w:color w:val="8C8C8C"/>
          <w:sz w:val="21"/>
          <w:szCs w:val="21"/>
        </w:rPr>
        <w:t> </w:t>
      </w:r>
    </w:p>
    <w:p w:rsidR="00401E87" w:rsidRPr="00401E87" w:rsidRDefault="00401E87" w:rsidP="00401E87">
      <w:pPr>
        <w:spacing w:after="0" w:line="240" w:lineRule="auto"/>
        <w:rPr>
          <w:rFonts w:ascii="Tahoma" w:eastAsia="Times New Roman" w:hAnsi="Tahoma" w:cs="Tahoma"/>
          <w:color w:val="8C8C8C"/>
          <w:sz w:val="21"/>
          <w:szCs w:val="21"/>
        </w:rPr>
      </w:pPr>
      <w:r w:rsidRPr="00401E8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Позже всех проклюнулся цыпленок из зеленоватого яичка. И какой же странный он вышел: кругленький, пушистый, желтый, с коротенькими ножками, с широким носиком. "Странный у меня вышел цыпленок, - думает курица, - клюет, и ходит-то он не по-нашему; носик широкий, ноги коротенькие, какой-то косолапый, с ноги на ногу переваливается". Подивилась курица своему цыпленку, однако </w:t>
      </w:r>
      <w:proofErr w:type="gramStart"/>
      <w:r w:rsidRPr="00401E87">
        <w:rPr>
          <w:rFonts w:ascii="Times New Roman" w:eastAsia="Times New Roman" w:hAnsi="Times New Roman" w:cs="Times New Roman"/>
          <w:color w:val="000000"/>
          <w:sz w:val="27"/>
          <w:szCs w:val="27"/>
        </w:rPr>
        <w:t>же</w:t>
      </w:r>
      <w:proofErr w:type="gramEnd"/>
      <w:r w:rsidRPr="00401E8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какой ни на есть, а все сын. И любит, и бережет его курица, как и прочих, а если завидит ястреба, то, распушивши перья и широко раздвинув круглые крылья, прячет под себя своих цыплят, не разбирая, какие у кого ноги.</w:t>
      </w:r>
    </w:p>
    <w:p w:rsidR="00401E87" w:rsidRPr="00401E87" w:rsidRDefault="00401E87" w:rsidP="00401E87">
      <w:pPr>
        <w:spacing w:before="120" w:after="120" w:line="240" w:lineRule="auto"/>
        <w:rPr>
          <w:rFonts w:ascii="Tahoma" w:eastAsia="Times New Roman" w:hAnsi="Tahoma" w:cs="Tahoma"/>
          <w:color w:val="8C8C8C"/>
          <w:sz w:val="21"/>
          <w:szCs w:val="21"/>
        </w:rPr>
      </w:pPr>
      <w:r w:rsidRPr="00401E87">
        <w:rPr>
          <w:rFonts w:ascii="Tahoma" w:eastAsia="Times New Roman" w:hAnsi="Tahoma" w:cs="Tahoma"/>
          <w:color w:val="8C8C8C"/>
          <w:sz w:val="21"/>
          <w:szCs w:val="21"/>
        </w:rPr>
        <w:t> </w:t>
      </w:r>
    </w:p>
    <w:p w:rsidR="00401E87" w:rsidRPr="00401E87" w:rsidRDefault="00401E87" w:rsidP="00401E87">
      <w:pPr>
        <w:spacing w:after="0" w:line="240" w:lineRule="auto"/>
        <w:rPr>
          <w:rFonts w:ascii="Tahoma" w:eastAsia="Times New Roman" w:hAnsi="Tahoma" w:cs="Tahoma"/>
          <w:color w:val="8C8C8C"/>
          <w:sz w:val="21"/>
          <w:szCs w:val="21"/>
        </w:rPr>
      </w:pPr>
      <w:r w:rsidRPr="00401E87">
        <w:rPr>
          <w:rFonts w:ascii="Times New Roman" w:eastAsia="Times New Roman" w:hAnsi="Times New Roman" w:cs="Times New Roman"/>
          <w:color w:val="000000"/>
          <w:sz w:val="27"/>
          <w:szCs w:val="27"/>
        </w:rPr>
        <w:t>Стала курочка деток учить, как из земли червячков выкапывать, и повела всю семью на берег пруда: там-де червей больше и земля мягче. Как только коротконогий цыпленок завидел воду, так прямо и кинулся в нее. Курица кричит, крыльями машет, к воде кидается; цыплята тоже перетревожились: бегают, суетятся, пищат; и один петушок с испугу даже вскочил на камешек, вытянул шейку и в первый еще раз в своей жизни заорал сиплым голоском: "</w:t>
      </w:r>
      <w:proofErr w:type="spellStart"/>
      <w:r w:rsidRPr="00401E87">
        <w:rPr>
          <w:rFonts w:ascii="Times New Roman" w:eastAsia="Times New Roman" w:hAnsi="Times New Roman" w:cs="Times New Roman"/>
          <w:color w:val="000000"/>
          <w:sz w:val="27"/>
          <w:szCs w:val="27"/>
        </w:rPr>
        <w:t>Ку-ку-ре-ку</w:t>
      </w:r>
      <w:proofErr w:type="spellEnd"/>
      <w:r w:rsidRPr="00401E8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!" Помогите, мол, добрые люди! Братец тонет! Но братец не утонул, а </w:t>
      </w:r>
      <w:proofErr w:type="spellStart"/>
      <w:r w:rsidRPr="00401E87">
        <w:rPr>
          <w:rFonts w:ascii="Times New Roman" w:eastAsia="Times New Roman" w:hAnsi="Times New Roman" w:cs="Times New Roman"/>
          <w:color w:val="000000"/>
          <w:sz w:val="27"/>
          <w:szCs w:val="27"/>
        </w:rPr>
        <w:t>превесело</w:t>
      </w:r>
      <w:proofErr w:type="spellEnd"/>
      <w:r w:rsidRPr="00401E8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легко, как клок хлопчатой бумаги, плавал себе по воде, загребая воду своими широкими, перепончатыми лапами. На крик курицы выбежала из избы старая Дарья, увидела, что делается, и закричала: "Ахти, </w:t>
      </w:r>
      <w:proofErr w:type="gramStart"/>
      <w:r w:rsidRPr="00401E87">
        <w:rPr>
          <w:rFonts w:ascii="Times New Roman" w:eastAsia="Times New Roman" w:hAnsi="Times New Roman" w:cs="Times New Roman"/>
          <w:color w:val="000000"/>
          <w:sz w:val="27"/>
          <w:szCs w:val="27"/>
        </w:rPr>
        <w:t>грех</w:t>
      </w:r>
      <w:proofErr w:type="gramEnd"/>
      <w:r w:rsidRPr="00401E8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какой! Видно, это я сослепу подложила утиное яйцо под курицу".</w:t>
      </w:r>
    </w:p>
    <w:p w:rsidR="00401E87" w:rsidRPr="00401E87" w:rsidRDefault="00401E87" w:rsidP="00401E87">
      <w:pPr>
        <w:spacing w:before="120" w:after="120" w:line="240" w:lineRule="auto"/>
        <w:rPr>
          <w:rFonts w:ascii="Tahoma" w:eastAsia="Times New Roman" w:hAnsi="Tahoma" w:cs="Tahoma"/>
          <w:color w:val="8C8C8C"/>
          <w:sz w:val="21"/>
          <w:szCs w:val="21"/>
        </w:rPr>
      </w:pPr>
      <w:r w:rsidRPr="00401E87">
        <w:rPr>
          <w:rFonts w:ascii="Tahoma" w:eastAsia="Times New Roman" w:hAnsi="Tahoma" w:cs="Tahoma"/>
          <w:color w:val="8C8C8C"/>
          <w:sz w:val="21"/>
          <w:szCs w:val="21"/>
        </w:rPr>
        <w:t> </w:t>
      </w:r>
    </w:p>
    <w:p w:rsidR="00401E87" w:rsidRPr="00401E87" w:rsidRDefault="00401E87" w:rsidP="00401E87">
      <w:pPr>
        <w:spacing w:after="0" w:line="240" w:lineRule="auto"/>
        <w:rPr>
          <w:rFonts w:ascii="Tahoma" w:eastAsia="Times New Roman" w:hAnsi="Tahoma" w:cs="Tahoma"/>
          <w:color w:val="8C8C8C"/>
          <w:sz w:val="21"/>
          <w:szCs w:val="21"/>
        </w:rPr>
      </w:pPr>
      <w:r w:rsidRPr="00401E87">
        <w:rPr>
          <w:rFonts w:ascii="Times New Roman" w:eastAsia="Times New Roman" w:hAnsi="Times New Roman" w:cs="Times New Roman"/>
          <w:color w:val="000000"/>
          <w:sz w:val="27"/>
          <w:szCs w:val="27"/>
        </w:rPr>
        <w:t>А курица так и рвалась к пруду: насилу могли отогнать, бедную.</w:t>
      </w:r>
    </w:p>
    <w:p w:rsidR="000212E8" w:rsidRDefault="000212E8"/>
    <w:sectPr w:rsidR="00021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401E87"/>
    <w:rsid w:val="000212E8"/>
    <w:rsid w:val="00401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1E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E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01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8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2018-08-23T18:42:00Z</dcterms:created>
  <dcterms:modified xsi:type="dcterms:W3CDTF">2018-08-23T18:42:00Z</dcterms:modified>
</cp:coreProperties>
</file>