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В одном доме жили две девочки: Рукодельница да Ленивица, а при них нянюшка. Рукодельница была умная девочка, рано вставала, сама без нянюшки одевалась, а вставши с постели, за дело принималась: печку топила, хлебы месила, избу мела, петуха кормила, а потом на колодезь за водой ходила. А Ленивица между тем в постельке лежала; уж давно к обедне звонят, а она ещё всё потягивается: с боку на бок переваливается; уж разве наскучит лежать, так скажет спросонья: «Нянюшка, надень мне чулочки, нянюшка, завяжи башмачки»; а потом заговорит: «Нянюшка, нет ли булочки?» Встанет, попрыгает, да и сядет к окошку мух считать, сколько прилетело да сколько улетело. Как всех пересчитает Ленивица, так уж и не знает, за что приняться и чем бы заняться; ей бы в постельку — да спать не хочется; ей бы покушать — да есть не хочется; ей бы к окошку мух считать — да и то надоело; сидит горемычная и плачет да жалуется на всех, что ей скучно, как будто в том другие виноваты.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Между тем Рукодельница воротится, воду процедит, в кувшины нальёт; да ещё какая затейница: коли вода нечиста, так свернёт лист бумаги, наложит в неё угольков да песку крупного насыпет, вставит ту бумагу в кувшин да нальёт в неё воды, а вода-то знай проходит сквозь песок да сквозь уголья и каплет в кувшин чистая, словно хрустальная; а потом Рукодельница примется чулки вязать или платки рубить, а не то и рубашки шить да кроить да ещё рукодельную песенку затянет; и не было никогда ей скучно, потому что и скучать-то было ей некогда: то за тем, то за другим делом, тут, смотришь, и вечер, — день прошёл.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Однажды с Рукодельницей беда приключилась: пошла она на колодезь за водой, опустила ведро на верёвке, а веревка-то и оборвись, упало ведро в колодезь. Как тут быть? Расплакалась бедная Рукодельница да и пошла к нянюшке рассказывать про свою беду и несчастье, а нянюшка Прасковья была такая строгая и сердитая, говорит: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Сама беду сделала, сама и поправляй. Сама ведёрко утопила, сама и доставай.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Нечего делать было; пошла бедная Рукодельница опять к колодцу, ухватилась за верёвку и спустилась по ней к самому дну.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Только тут с ней чудо случилось. Едва спустилась — смотрит: перед ней печка, а в печке сидит пирожок, такой румяный, поджаристый; сидит, поглядывает да приговаривает: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Я совсем готов, подрумянился, сахаром да изюмом обжарился; кто меня из печки возьмёт, тот со мной и пойдёт.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Рукодельница, нимало не мешкая, схватила лопатку, вынула пирожок и положила его за пазуху.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Идет она дальше. Перед нею сад, а в саду стоит дерево, а на дереве золотые яблочки; яблочки листьями шевелят и промеж себя говорят: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Мы, яблочки, наливные, созрелые, корнем дерева питалися, студёной водой обмывалися; кто нас с дерева стрясёт, тот нас себе и возьмёт.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Рукодельница подошла к дереву, потрясла его за сучок, и золотые яблочки так и посыпались к ней в передник.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Рукодельница идет дальше. Смотрит: перед ней сидит старик Мороз Иванович, седой-седой; сидит он на ледяной лавочке да снежные комочки ест; тряхнёт головой — от волос иней сыплется, духом дохнёт — валит густой пар.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А! — сказал он, — здорово, Рукодельница; спасибо, что ты мне пирожок принесла: давным-давно уж я ничего горяченького не ел.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Тут он посадил Рукодельницу возле себя, и они вместе пирожком позавтракали, а золотыми яблочками закусили.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Знаю я, зачем ты пришла, — говорил Мороз Иванович, — ты ведерко в мой студенец опустила; отдать тебе ведёрко отдам, только ты мне за то три дня прослужи; будешь умна, тебе ж лучше; будешь ленива, тебе ж хуже. А теперь, — прибавил Мороз Иванович, — мне, старику, и отдохнуть пора; поди-ка приготовь мне постель, да смотри взбей хорошенько перину.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Рукодельница послушалась… Пошли они в дом. Дом у Мороза Ивановича сделан был изо льду: и двери, и окошки, и пол ледяные, а по стенам убрано снежными звёздочками; солнышко на них сияло, и всё в доме блестело как бриллианты. На постели у Мороза Ивановича вместо перины лежал снег пушистый; холодно, а делать было нечего. Рукодельница принялась взбивать снег, чтобы старику было мягче спать, а меж тем у ней, бедной, руки окостенели и пальчики побелели, как у бедных людей, что зимой в проруби бельё полощут; и холодно, и ветер в лицо, и бельё замерзает, колом стоит, а делать нечего — работают бедные люди.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Ничего, — сказал Мороз Иванович, — только снегом пальцы потри, так и отойдут, не отзнобишь. Я ведь старик добрый; посмотри-ка, что у меня за диковинки.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Тут он приподнял свою снежную перину с одеялом, и Рукодельница увидела, что под периною пробивается зелёная травка. Рукодельнице стало жаль бедной травки.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Вот ты говоришь, — сказала она, — что ты старик добрый, а зачем ты зелёную травку под снежной периной держишь, на свет Божий не выпускаешь?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Не выпускаю, потому что ещё не время; ещё трава в силу не вошла. Добрый мужичок её осенью посеял, она и взошла, и кабы вытянулась она, то зима бы её захватила и к лету травка бы не вызрела. Вот я, — продолжал Мороз Иванович, — и прикрыл молодую зелень моею снежною периной, да еще сам прилёг на неё, чтобы снег ветром не разнесло, а вот придёт весна, снежная перина растает, травка заколосится, а там, смотришь, выглянет и зерно, а зерно мужик соберёт да на мельницу отвезёт; мельник зерно смелет, и будет мука, а из муки ты, Рукодельница, хлеб испечёшь.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Ну, а скажи мне, Мороз Иванович, — сказала Рукодельница, — зачем ты в колодце-то сидишь?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 xml:space="preserve">— Я затем в колодце сижу, что весна подходит, — сказал Мороз Иванович. — Мне жарко становится; а ты знаешь, что и летом в </w:t>
      </w:r>
      <w:r w:rsidRPr="003174A8">
        <w:rPr>
          <w:color w:val="000000" w:themeColor="text1"/>
          <w:sz w:val="32"/>
          <w:szCs w:val="32"/>
        </w:rPr>
        <w:lastRenderedPageBreak/>
        <w:t>колодце холодно бывает, от того и вода в колодце студёная, хоть посреди самого жаркого лета.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А зачем ты, Мороз Иванович, — спросила Рукодельница, — зимой по улицам ходишь да в окошки стучишься?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А я затем в окошки стучусь, — отвечал Мороз Иванович, — чтоб не забывали печей топить да трубы вовремя закрывать; а не то, ведь я знаю, есть такие неряхи, что печку истопить истопят, а трубу закрыть не закроют или и закрыть закроют, да не вовремя, когда еще не все угольки прогорели, а оттого в горнице угарно бывает, голова у людей болит, в глазах зелено; даже и совсем умереть от угара можно. А затем ещё я в окошко стучусь, чтобы люди не забывали, что они в тёплой горнице сидят или надевают тёплую шубку, а что есть на свете нищенькие, которым зимою холодно, у которых нету шубки, да и дров купить не на что; вот я затем в окошко стучусь, чтобы люди нищеньким помогать не забывали.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Тут добрый Мороз Иванович погладил Рукодельницу по головке да и лёг почивать на свою снежную постельку.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Рукодельница меж тем всё в доме прибрала, пошла на кухню, кушанье изготовила, платье у старика починила, бельё выштопала.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Старичок проснулся; был всем очень доволен и поблагодарил Рукодельницу. Потом сели они обедать; стол был прекрасный, и особенно хорошо было мороженое, которое старик сам изготовил.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Так прожила Рукодельница у Мороза Ивановича целые три дня.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На третий день Мороз Иванович сказал Рукодельнице: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Спасибо тебе, умная ты девочка; хорошо ты старика, меня, утешила, но я у тебя в долгу не останусь. Ты знаешь: люди за рукоделье деньги получают, так вот тебе твоё ведёрко, а в ведёрко я всыпал целую горсть серебряных пятачков; да сверх того, вот тебе, на память, бриллиантик — косыночку закалывать.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Рукодельница поблагодарила, приколола бриллиантик, взяла ведёрко, пошла опять к колодцу, ухватилась за верёвку и вышла на свет божий.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Только что она стала подходить к дому, как петух, которого она всегда кормила, увидел её, обрадовался, взлетел на забор и закричал: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Кукуреќу, кукуреќи!</w:t>
      </w:r>
      <w:r w:rsidRPr="003174A8">
        <w:rPr>
          <w:color w:val="000000" w:themeColor="text1"/>
          <w:sz w:val="32"/>
          <w:szCs w:val="32"/>
        </w:rPr>
        <w:br/>
        <w:t>У Рукодельницы в ведёрке пятаки!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Когда Рукодельница пришла домой и рассказала всё, что с ней было, нянюшка очень дивовалась, а потом примолвила: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Вот видишь ты, Ленивица, что люди за рукоделье получают. Поди-ка к старичку да послужи ему, поработай: в комнате у него прибирай, на кухне готовь, платье чини да бельё штопай, так и ты горсть пятачков заработаешь, а оно будет кстати: у нас к празднику денег мало.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Ленивице очень не по вкусу было идти к старику работать. Но пятачки ей получить хотелось и бриллиантовую булавочку тоже.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Вот, по примеру Рукодельницы, Ленивица пошла к колодцу, схватилась за верёвку, да и бух прямо ко дну.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Смотрит: и перед ней печка, а в печке сидит пирожок такой румяный, поджаристый; сидит, поглядывает да приговаривает: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Я совсем готов, подрумянился, сахаром да изюмом обжарился; кто меня возьмёт, тот со мной и пойдёт!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А Ленивица ему в ответ: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Да, как же не так! Мне себя утомлять, лопатку поднимать да в печку тянуться; захочешь, сам выскочишь.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Идёт она далее, перед нею сад, а в саду стоит дерево, а на дереве золотые яблочки; яблочки листьями шевелят да промеж себя говорят: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— Мы, яблочки, наливные, созрелые; корнем дерева питаемся, студёной росой обмываемся; кто нас с дерева стрясёт, тот нас себе и возьмёт.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Да, как бы не так! — отвечала Ленивица, — мне себя утомлять, ручки подымать, за сучья тянуть, успею набрать, как сами попадают!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И прошла Ленивица мимо их. Вот дошла она до Мороза Ивановича. Старик по-прежнему сидел на ледяной скамеечке да снежные комочки покусывал.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Что тебе надобно, девочка? — спросил он.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Пришла я к тебе, — отвечала Ленивица, — послужить да за работу получить.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Дельно ты сказала, девочка, — отвечал старик, — за работу деньга следует; только посмотрим — какова ещё твоя работа будет. Поди-ка взбей мою перину, а потом кушанье изготовь, да платье моё повычини, да бельё повыштопай.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Пошла Ленивица, а дорогой думает: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«Стану я себя утомлять да пальцы знобить! Авось старик не заметит и на невзбитой перине уснёт».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Старик в самом деле не заметил или прикинулся, что не заметил, лёг в постель и заснул, а Ленивица пошла на кухню.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Пришла на кухню, да и не знает, что делать. Кушать-то она любила, а подумать, как готовилось кушанье, это ей и в голову не приходило; да и лень было ей посмотреть.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Вот она огляделась: лежит перед ней и зелень, и мясо, и рыба, и уксус, и горчица, и квас, всё по порядку. Вот она думала, думала, кое-как зелень обчистила, мясо и рыбу разрезала, да чтоб большого труда себе не давать, то, как всё было, мытое-немытое, так и положила в кастрюлю: и зелень, и мясо, и рыбу, и горчицу, и уксус да ещё квасу подлила, а сама думает: «Зачем себя трудить, каждую вещь особо варить? Ведь в желудке всё вместе будет».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Вот старик проснулся, просит обедать. Ленивица притащила ему кастрюлю, как есть, даже скатертцы не подостлала. Мороз Иванович попробовал, поморщился, а песок так и захрустел у него на зубах.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Хорошо ты готовишь, — заметил он, улыбаясь. — Посмотрим, какова твоя другая работа будет.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Ленивица отведала, да тотчас и выплюнула, индо ей стошнило; а старик покряхтел, покряхтел, да принялся сам готовить кушанье и сделал обед на славу, так что Ленивица пальчики облизала, кушая чужую стряпню.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После обеда старик опять лёг отдохнуть, да припомнил Ленивице, что у него платье не починено да и бельё не выштопано.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Ленивица понадулась, а делать было нечего: принялась платье и бельё разбирать; да и тут беда: платье и бельё Ленивица нашивала, а как его шьют, о том и не спрашивала; взяла было иголку, да с непривычки укололась; так ее и бросила.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А старик опять будто бы ничего не заметил, ужинать Ленивицу позвал да ещё спать её уложил.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А Ленивице-то и любо; думает себе: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«Авось и так пройдет. Вольно было сестрице на себя труд принимать: старик добрый, он мне и так задаром пятачков подарит».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На третий день приходит Ленивица и просит Мороза Ивановича её домой отпустить да за работу наградить.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Да какая же была твоя работа? — спросил старичок. — Уж коли на правду дело пошло, так ты мне должна заплатить, потому что не ты для меня работала, а я тебе служил.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Да, как же! — отвечала Ленивица, — я ведь у тебя целые три дня жила.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lastRenderedPageBreak/>
        <w:t>— Знаешь, голубушка, — отвечал старичок, — что я тебе скажу: жить и служить разница, да и работа работе розь. Заметь это: вперёд пригодится. Но, впрочем, если тебя совесть не зазрит, я тебя награжу: и какова твоя работа, такова будет тебе и награда.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С сими словами Мороз Иванович дал Ленивице пребольшой серебряный слиток, а в другую руку пребольшой бриллиант. Ленивица так этому обрадовалась, что схватила то и другое и, даже не поблагодарив старика, домой побежала.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Пришла домой и хвастается: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— Вот, — говорит, — что я заработала: не сестре чета, не горсточку пятачков да не маленький бриллиантик, а целый слиток серебряный, вишь какой тяжёлый, да и бриллиант-то чуть не с кулак… Уж на это можно к празднику обнову купить…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Не успела она договорить, как серебряный слиток растаял и полился на пол; он был не иное что, как ртуть, которая застыла от сильного холода; в то же время начал таять и бриллиант, а петух вскочил на забор и громко закричал: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Кукуреќу, кукуреќулька!</w:t>
      </w:r>
      <w:r w:rsidRPr="003174A8">
        <w:rPr>
          <w:color w:val="000000" w:themeColor="text1"/>
          <w:sz w:val="32"/>
          <w:szCs w:val="32"/>
        </w:rPr>
        <w:br/>
        <w:t>У Ленивицы в руках ледяная сосулька.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А вы, детушки, думайте, гадайте: что здесь правда, что неправда; что сказано впрямь, что стороною; что шутки ради, что в наставленье, а что намёком. Да и то смекните, что не за всякий труд и добро награда бывает; а бывает награда ненароком, потому что труд и добро сами по себе хороши и ко всякому делу пригодны; так уж Богом устроено. Сами только чужого добра да и труда без награды не оставляйте, а покамест от вас награда — ученье да послушанье.</w:t>
      </w:r>
    </w:p>
    <w:p w:rsidR="003174A8" w:rsidRPr="003174A8" w:rsidRDefault="003174A8" w:rsidP="003174A8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000000" w:themeColor="text1"/>
          <w:sz w:val="32"/>
          <w:szCs w:val="32"/>
        </w:rPr>
      </w:pPr>
      <w:r w:rsidRPr="003174A8">
        <w:rPr>
          <w:color w:val="000000" w:themeColor="text1"/>
          <w:sz w:val="32"/>
          <w:szCs w:val="32"/>
        </w:rPr>
        <w:t>Меж тем и старого дедушку Иринея не забывайте, а он для вас много россказней наготовил; дайте только старику о весне с силами да с здоровьем собраться.</w:t>
      </w:r>
    </w:p>
    <w:p w:rsidR="00C5630F" w:rsidRPr="003174A8" w:rsidRDefault="00C5630F">
      <w:pPr>
        <w:rPr>
          <w:rFonts w:ascii="Times New Roman" w:hAnsi="Times New Roman" w:cs="Times New Roman"/>
          <w:color w:val="000000" w:themeColor="text1"/>
        </w:rPr>
      </w:pPr>
    </w:p>
    <w:sectPr w:rsidR="00C5630F" w:rsidRPr="0031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3174A8"/>
    <w:rsid w:val="003174A8"/>
    <w:rsid w:val="00C5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1965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2018-08-23T18:54:00Z</dcterms:created>
  <dcterms:modified xsi:type="dcterms:W3CDTF">2018-08-23T18:54:00Z</dcterms:modified>
</cp:coreProperties>
</file>